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22" w:rsidRDefault="00ED5622"/>
    <w:p w:rsidR="00417449" w:rsidRPr="003F3058" w:rsidRDefault="00C10C21" w:rsidP="003F3058">
      <w:pPr>
        <w:rPr>
          <w:rFonts w:ascii="Arial" w:hAnsi="Arial" w:cs="Arial"/>
          <w:sz w:val="24"/>
          <w:szCs w:val="24"/>
        </w:rPr>
      </w:pPr>
      <w:r w:rsidRPr="003F3058">
        <w:rPr>
          <w:rFonts w:ascii="Arial" w:hAnsi="Arial" w:cs="Arial"/>
          <w:sz w:val="24"/>
          <w:szCs w:val="24"/>
        </w:rPr>
        <w:t xml:space="preserve">At Hornchurch High School, learning is at the heart of our community. </w:t>
      </w:r>
      <w:r w:rsidR="003B7677" w:rsidRPr="003F3058">
        <w:rPr>
          <w:rFonts w:ascii="Arial" w:hAnsi="Arial" w:cs="Arial"/>
          <w:sz w:val="24"/>
          <w:szCs w:val="24"/>
        </w:rPr>
        <w:t xml:space="preserve">We encourage </w:t>
      </w:r>
      <w:r w:rsidR="003F3058" w:rsidRPr="00E930CA">
        <w:rPr>
          <w:rFonts w:ascii="Arial" w:hAnsi="Arial" w:cs="Arial"/>
          <w:sz w:val="24"/>
          <w:szCs w:val="24"/>
        </w:rPr>
        <w:t>‘</w:t>
      </w:r>
      <w:r w:rsidR="00AE32A4" w:rsidRPr="00E930CA">
        <w:rPr>
          <w:rFonts w:ascii="Arial" w:hAnsi="Arial" w:cs="Arial"/>
          <w:sz w:val="24"/>
          <w:szCs w:val="24"/>
        </w:rPr>
        <w:t>E</w:t>
      </w:r>
      <w:r w:rsidR="003F3058" w:rsidRPr="00E930CA">
        <w:rPr>
          <w:rFonts w:ascii="Arial" w:hAnsi="Arial" w:cs="Arial"/>
          <w:sz w:val="24"/>
          <w:szCs w:val="24"/>
        </w:rPr>
        <w:t xml:space="preserve">xcellence for </w:t>
      </w:r>
      <w:r w:rsidR="00AE32A4" w:rsidRPr="00E930CA">
        <w:rPr>
          <w:rFonts w:ascii="Arial" w:hAnsi="Arial" w:cs="Arial"/>
          <w:sz w:val="24"/>
          <w:szCs w:val="24"/>
        </w:rPr>
        <w:t>A</w:t>
      </w:r>
      <w:r w:rsidR="003F3058" w:rsidRPr="00E930CA">
        <w:rPr>
          <w:rFonts w:ascii="Arial" w:hAnsi="Arial" w:cs="Arial"/>
          <w:sz w:val="24"/>
          <w:szCs w:val="24"/>
        </w:rPr>
        <w:t xml:space="preserve">ll’ </w:t>
      </w:r>
      <w:r w:rsidR="003B7677" w:rsidRPr="00E930CA">
        <w:rPr>
          <w:rFonts w:ascii="Arial" w:hAnsi="Arial" w:cs="Arial"/>
          <w:sz w:val="24"/>
          <w:szCs w:val="24"/>
        </w:rPr>
        <w:t>by</w:t>
      </w:r>
      <w:r w:rsidR="003B7677" w:rsidRPr="003F3058">
        <w:rPr>
          <w:rFonts w:ascii="Arial" w:hAnsi="Arial" w:cs="Arial"/>
          <w:sz w:val="24"/>
          <w:szCs w:val="24"/>
        </w:rPr>
        <w:t xml:space="preserve"> prioritising quality teaching and learning, mutual respect and a spirit of aspiration</w:t>
      </w:r>
      <w:r w:rsidR="003F3058">
        <w:rPr>
          <w:rFonts w:ascii="Arial" w:hAnsi="Arial" w:cs="Arial"/>
          <w:sz w:val="24"/>
          <w:szCs w:val="24"/>
        </w:rPr>
        <w:t xml:space="preserve"> amongst our students</w:t>
      </w:r>
      <w:r w:rsidR="003B7677" w:rsidRPr="003F3058">
        <w:rPr>
          <w:rFonts w:ascii="Arial" w:hAnsi="Arial" w:cs="Arial"/>
          <w:sz w:val="24"/>
          <w:szCs w:val="24"/>
        </w:rPr>
        <w:t>.</w:t>
      </w:r>
    </w:p>
    <w:p w:rsidR="001C0684" w:rsidRDefault="001C0684" w:rsidP="001C0684">
      <w:pPr>
        <w:rPr>
          <w:rFonts w:ascii="Arial" w:hAnsi="Arial" w:cs="Arial"/>
          <w:sz w:val="24"/>
          <w:szCs w:val="24"/>
        </w:rPr>
      </w:pPr>
      <w:r w:rsidRPr="001C0684">
        <w:rPr>
          <w:rFonts w:ascii="Arial" w:hAnsi="Arial" w:cs="Arial"/>
          <w:sz w:val="24"/>
          <w:szCs w:val="24"/>
        </w:rPr>
        <w:t xml:space="preserve">This booklet outlines </w:t>
      </w:r>
      <w:r w:rsidR="003F3058">
        <w:rPr>
          <w:rFonts w:ascii="Arial" w:hAnsi="Arial" w:cs="Arial"/>
          <w:sz w:val="24"/>
          <w:szCs w:val="24"/>
        </w:rPr>
        <w:t>some of the</w:t>
      </w:r>
      <w:r w:rsidRPr="001C0684">
        <w:rPr>
          <w:rFonts w:ascii="Arial" w:hAnsi="Arial" w:cs="Arial"/>
          <w:sz w:val="24"/>
          <w:szCs w:val="24"/>
        </w:rPr>
        <w:t xml:space="preserve"> </w:t>
      </w:r>
      <w:r w:rsidR="003F3058">
        <w:rPr>
          <w:rFonts w:ascii="Arial" w:hAnsi="Arial" w:cs="Arial"/>
          <w:sz w:val="24"/>
          <w:szCs w:val="24"/>
        </w:rPr>
        <w:t xml:space="preserve">key </w:t>
      </w:r>
      <w:r w:rsidRPr="001C0684">
        <w:rPr>
          <w:rFonts w:ascii="Arial" w:hAnsi="Arial" w:cs="Arial"/>
          <w:sz w:val="24"/>
          <w:szCs w:val="24"/>
        </w:rPr>
        <w:t>policies and expectations</w:t>
      </w:r>
      <w:r w:rsidR="003F3058">
        <w:rPr>
          <w:rFonts w:ascii="Arial" w:hAnsi="Arial" w:cs="Arial"/>
          <w:sz w:val="24"/>
          <w:szCs w:val="24"/>
        </w:rPr>
        <w:t xml:space="preserve"> which help us to promote our vision.</w:t>
      </w:r>
      <w:r w:rsidRPr="001C0684">
        <w:rPr>
          <w:rFonts w:ascii="Arial" w:hAnsi="Arial" w:cs="Arial"/>
          <w:sz w:val="24"/>
          <w:szCs w:val="24"/>
        </w:rPr>
        <w:t xml:space="preserve"> Please do take the time to have a read, and</w:t>
      </w:r>
      <w:r w:rsidR="00F701D6">
        <w:rPr>
          <w:rFonts w:ascii="Arial" w:hAnsi="Arial" w:cs="Arial"/>
          <w:sz w:val="24"/>
          <w:szCs w:val="24"/>
        </w:rPr>
        <w:t xml:space="preserve"> contact us with</w:t>
      </w:r>
      <w:r w:rsidR="003B7677">
        <w:rPr>
          <w:rFonts w:ascii="Arial" w:hAnsi="Arial" w:cs="Arial"/>
          <w:sz w:val="24"/>
          <w:szCs w:val="24"/>
        </w:rPr>
        <w:t xml:space="preserve"> any</w:t>
      </w:r>
      <w:r w:rsidR="00F701D6">
        <w:rPr>
          <w:rFonts w:ascii="Arial" w:hAnsi="Arial" w:cs="Arial"/>
          <w:sz w:val="24"/>
          <w:szCs w:val="24"/>
        </w:rPr>
        <w:t xml:space="preserve"> questions or suggestions</w:t>
      </w:r>
      <w:r w:rsidR="003B7677">
        <w:rPr>
          <w:rFonts w:ascii="Arial" w:hAnsi="Arial" w:cs="Arial"/>
          <w:sz w:val="24"/>
          <w:szCs w:val="24"/>
        </w:rPr>
        <w:t xml:space="preserve"> you </w:t>
      </w:r>
      <w:r w:rsidR="003F3058">
        <w:rPr>
          <w:rFonts w:ascii="Arial" w:hAnsi="Arial" w:cs="Arial"/>
          <w:sz w:val="24"/>
          <w:szCs w:val="24"/>
        </w:rPr>
        <w:t>might</w:t>
      </w:r>
      <w:r w:rsidR="003B7677">
        <w:rPr>
          <w:rFonts w:ascii="Arial" w:hAnsi="Arial" w:cs="Arial"/>
          <w:sz w:val="24"/>
          <w:szCs w:val="24"/>
        </w:rPr>
        <w:t xml:space="preserve"> have</w:t>
      </w:r>
      <w:r w:rsidRPr="001C0684">
        <w:rPr>
          <w:rFonts w:ascii="Arial" w:hAnsi="Arial" w:cs="Arial"/>
          <w:sz w:val="24"/>
          <w:szCs w:val="24"/>
        </w:rPr>
        <w:t>.</w:t>
      </w:r>
      <w:r w:rsidR="003F3058">
        <w:rPr>
          <w:rFonts w:ascii="Arial" w:hAnsi="Arial" w:cs="Arial"/>
          <w:sz w:val="24"/>
          <w:szCs w:val="24"/>
        </w:rPr>
        <w:t xml:space="preserve">  We very much value parental support and communication, now more than ever</w:t>
      </w:r>
      <w:r w:rsidR="00DD245D">
        <w:rPr>
          <w:rFonts w:ascii="Arial" w:hAnsi="Arial" w:cs="Arial"/>
          <w:sz w:val="24"/>
          <w:szCs w:val="24"/>
        </w:rPr>
        <w:t>,</w:t>
      </w:r>
      <w:r w:rsidR="003F3058">
        <w:rPr>
          <w:rFonts w:ascii="Arial" w:hAnsi="Arial" w:cs="Arial"/>
          <w:sz w:val="24"/>
          <w:szCs w:val="24"/>
        </w:rPr>
        <w:t xml:space="preserve"> as we </w:t>
      </w:r>
      <w:r w:rsidR="004333C4">
        <w:rPr>
          <w:rFonts w:ascii="Arial" w:hAnsi="Arial" w:cs="Arial"/>
          <w:sz w:val="24"/>
          <w:szCs w:val="24"/>
        </w:rPr>
        <w:t>continue t</w:t>
      </w:r>
      <w:r w:rsidR="00FC5CA5">
        <w:rPr>
          <w:rFonts w:ascii="Arial" w:hAnsi="Arial" w:cs="Arial"/>
          <w:sz w:val="24"/>
          <w:szCs w:val="24"/>
        </w:rPr>
        <w:t>o improve and expand</w:t>
      </w:r>
      <w:r w:rsidR="003F3058">
        <w:rPr>
          <w:rFonts w:ascii="Arial" w:hAnsi="Arial" w:cs="Arial"/>
          <w:sz w:val="24"/>
          <w:szCs w:val="24"/>
        </w:rPr>
        <w:t>.</w:t>
      </w:r>
      <w:r w:rsidR="004333C4">
        <w:rPr>
          <w:rFonts w:ascii="Arial" w:hAnsi="Arial" w:cs="Arial"/>
          <w:sz w:val="24"/>
          <w:szCs w:val="24"/>
        </w:rPr>
        <w:t xml:space="preserve"> </w:t>
      </w:r>
      <w:r w:rsidR="00DD245D">
        <w:rPr>
          <w:rFonts w:ascii="Arial" w:hAnsi="Arial" w:cs="Arial"/>
          <w:sz w:val="24"/>
          <w:szCs w:val="24"/>
        </w:rPr>
        <w:t xml:space="preserve">These key policies </w:t>
      </w:r>
      <w:r w:rsidR="00074BFC">
        <w:rPr>
          <w:rFonts w:ascii="Arial" w:hAnsi="Arial" w:cs="Arial"/>
          <w:sz w:val="24"/>
          <w:szCs w:val="24"/>
        </w:rPr>
        <w:t>centre upon</w:t>
      </w:r>
      <w:r w:rsidR="00DD245D">
        <w:rPr>
          <w:rFonts w:ascii="Arial" w:hAnsi="Arial" w:cs="Arial"/>
          <w:sz w:val="24"/>
          <w:szCs w:val="24"/>
        </w:rPr>
        <w:t>:</w:t>
      </w:r>
    </w:p>
    <w:p w:rsidR="00DD245D" w:rsidRDefault="00DD245D" w:rsidP="001C0684">
      <w:pPr>
        <w:rPr>
          <w:rFonts w:ascii="Arial" w:hAnsi="Arial" w:cs="Arial"/>
          <w:sz w:val="24"/>
          <w:szCs w:val="24"/>
        </w:rPr>
      </w:pPr>
    </w:p>
    <w:p w:rsidR="00DD245D" w:rsidRDefault="00DD245D" w:rsidP="00DD245D">
      <w:pPr>
        <w:pStyle w:val="ListParagraph"/>
        <w:numPr>
          <w:ilvl w:val="0"/>
          <w:numId w:val="17"/>
        </w:numPr>
        <w:tabs>
          <w:tab w:val="left" w:pos="8040"/>
        </w:tabs>
        <w:rPr>
          <w:rFonts w:ascii="Arial" w:hAnsi="Arial" w:cs="Arial"/>
          <w:sz w:val="24"/>
          <w:szCs w:val="24"/>
        </w:rPr>
      </w:pPr>
      <w:r>
        <w:rPr>
          <w:rFonts w:ascii="Arial" w:hAnsi="Arial" w:cs="Arial"/>
          <w:sz w:val="24"/>
          <w:szCs w:val="24"/>
        </w:rPr>
        <w:t>High Aspirations</w:t>
      </w:r>
    </w:p>
    <w:p w:rsidR="00DD245D" w:rsidRDefault="00DD245D" w:rsidP="00DD245D">
      <w:pPr>
        <w:pStyle w:val="ListParagraph"/>
        <w:numPr>
          <w:ilvl w:val="0"/>
          <w:numId w:val="17"/>
        </w:numPr>
        <w:tabs>
          <w:tab w:val="left" w:pos="8040"/>
        </w:tabs>
        <w:rPr>
          <w:rFonts w:ascii="Arial" w:hAnsi="Arial" w:cs="Arial"/>
          <w:sz w:val="24"/>
          <w:szCs w:val="24"/>
        </w:rPr>
      </w:pPr>
      <w:r>
        <w:rPr>
          <w:rFonts w:ascii="Arial" w:hAnsi="Arial" w:cs="Arial"/>
          <w:sz w:val="24"/>
          <w:szCs w:val="24"/>
        </w:rPr>
        <w:t>Quality Teaching and Learning</w:t>
      </w:r>
    </w:p>
    <w:p w:rsidR="00DD245D" w:rsidRDefault="00DD245D" w:rsidP="00DD245D">
      <w:pPr>
        <w:pStyle w:val="ListParagraph"/>
        <w:numPr>
          <w:ilvl w:val="0"/>
          <w:numId w:val="17"/>
        </w:numPr>
        <w:tabs>
          <w:tab w:val="left" w:pos="8040"/>
        </w:tabs>
        <w:rPr>
          <w:rFonts w:ascii="Arial" w:hAnsi="Arial" w:cs="Arial"/>
          <w:sz w:val="24"/>
          <w:szCs w:val="24"/>
        </w:rPr>
      </w:pPr>
      <w:r>
        <w:rPr>
          <w:rFonts w:ascii="Arial" w:hAnsi="Arial" w:cs="Arial"/>
          <w:sz w:val="24"/>
          <w:szCs w:val="24"/>
        </w:rPr>
        <w:t>Use of Knowledge Organisers</w:t>
      </w:r>
    </w:p>
    <w:p w:rsidR="00DD245D" w:rsidRPr="00DD245D" w:rsidRDefault="00DD245D" w:rsidP="00DD245D">
      <w:pPr>
        <w:pStyle w:val="ListParagraph"/>
        <w:numPr>
          <w:ilvl w:val="0"/>
          <w:numId w:val="17"/>
        </w:numPr>
        <w:tabs>
          <w:tab w:val="left" w:pos="8040"/>
        </w:tabs>
        <w:rPr>
          <w:rFonts w:ascii="Arial" w:hAnsi="Arial" w:cs="Arial"/>
          <w:sz w:val="24"/>
          <w:szCs w:val="24"/>
        </w:rPr>
      </w:pPr>
      <w:r>
        <w:rPr>
          <w:rFonts w:ascii="Arial" w:hAnsi="Arial" w:cs="Arial"/>
          <w:sz w:val="24"/>
          <w:szCs w:val="24"/>
        </w:rPr>
        <w:t>Promoting safe and happy pupils</w:t>
      </w:r>
    </w:p>
    <w:p w:rsidR="00DD245D" w:rsidRPr="001C0684" w:rsidRDefault="00DD245D" w:rsidP="001C0684">
      <w:pPr>
        <w:rPr>
          <w:rFonts w:ascii="Arial" w:hAnsi="Arial" w:cs="Arial"/>
          <w:sz w:val="24"/>
          <w:szCs w:val="24"/>
        </w:rPr>
      </w:pPr>
    </w:p>
    <w:p w:rsidR="00DD245D" w:rsidRDefault="00AE32A4" w:rsidP="001C0684">
      <w:pPr>
        <w:rPr>
          <w:rFonts w:ascii="Arial" w:hAnsi="Arial" w:cs="Arial"/>
          <w:sz w:val="24"/>
          <w:szCs w:val="24"/>
        </w:rPr>
      </w:pPr>
      <w:r>
        <w:rPr>
          <w:rFonts w:ascii="Arial" w:hAnsi="Arial" w:cs="Arial"/>
          <w:sz w:val="24"/>
          <w:szCs w:val="24"/>
        </w:rPr>
        <w:t>Hornchurch High School continues to go from strength to strength in terms of GCSE results and in upgrades for ICT resources and the buildings. We have already received several million pounds worth of investment, and we have secured ongoing financial investment over the coming years to develop the resources which are available to our students.</w:t>
      </w:r>
    </w:p>
    <w:p w:rsidR="00AE32A4" w:rsidRPr="001C0684" w:rsidRDefault="0034793E" w:rsidP="001C0684">
      <w:pPr>
        <w:rPr>
          <w:rFonts w:ascii="Arial" w:hAnsi="Arial" w:cs="Arial"/>
          <w:sz w:val="24"/>
          <w:szCs w:val="24"/>
        </w:rPr>
      </w:pPr>
      <w:r>
        <w:rPr>
          <w:rFonts w:ascii="Arial" w:hAnsi="Arial" w:cs="Arial"/>
          <w:sz w:val="24"/>
          <w:szCs w:val="24"/>
        </w:rPr>
        <w:t>Please do read our</w:t>
      </w:r>
      <w:r w:rsidR="00AE32A4">
        <w:rPr>
          <w:rFonts w:ascii="Arial" w:hAnsi="Arial" w:cs="Arial"/>
          <w:sz w:val="24"/>
          <w:szCs w:val="24"/>
        </w:rPr>
        <w:t xml:space="preserve"> policy for teaching and learning carefully, and book a visit to see us in action, if you a</w:t>
      </w:r>
      <w:r>
        <w:rPr>
          <w:rFonts w:ascii="Arial" w:hAnsi="Arial" w:cs="Arial"/>
          <w:sz w:val="24"/>
          <w:szCs w:val="24"/>
        </w:rPr>
        <w:t xml:space="preserve">re able to in the new school year. </w:t>
      </w:r>
      <w:bookmarkStart w:id="0" w:name="_GoBack"/>
      <w:bookmarkEnd w:id="0"/>
    </w:p>
    <w:p w:rsidR="001C0684" w:rsidRDefault="001C0684" w:rsidP="001C0684">
      <w:pPr>
        <w:rPr>
          <w:rFonts w:ascii="Arial" w:hAnsi="Arial" w:cs="Arial"/>
          <w:sz w:val="24"/>
          <w:szCs w:val="24"/>
        </w:rPr>
      </w:pPr>
      <w:r w:rsidRPr="001C0684">
        <w:rPr>
          <w:rFonts w:ascii="Arial" w:hAnsi="Arial" w:cs="Arial"/>
          <w:sz w:val="24"/>
          <w:szCs w:val="24"/>
        </w:rPr>
        <w:t>Yours sincerely,</w:t>
      </w:r>
    </w:p>
    <w:p w:rsidR="00DD245D" w:rsidRPr="001C0684" w:rsidRDefault="00DD245D" w:rsidP="001C0684">
      <w:pPr>
        <w:rPr>
          <w:rFonts w:ascii="Arial" w:hAnsi="Arial" w:cs="Arial"/>
          <w:sz w:val="24"/>
          <w:szCs w:val="24"/>
        </w:rPr>
      </w:pPr>
    </w:p>
    <w:p w:rsidR="001C0684" w:rsidRPr="001C0684" w:rsidRDefault="001C0684" w:rsidP="001C0684">
      <w:pPr>
        <w:rPr>
          <w:rFonts w:ascii="Arial" w:hAnsi="Arial" w:cs="Arial"/>
          <w:sz w:val="24"/>
          <w:szCs w:val="24"/>
        </w:rPr>
      </w:pPr>
      <w:r w:rsidRPr="001C0684">
        <w:rPr>
          <w:rFonts w:ascii="Arial" w:hAnsi="Arial" w:cs="Arial"/>
          <w:sz w:val="24"/>
          <w:szCs w:val="24"/>
        </w:rPr>
        <w:t>Ms V. Masson</w:t>
      </w:r>
    </w:p>
    <w:p w:rsidR="001C0684" w:rsidRPr="001C0684" w:rsidRDefault="001C0684" w:rsidP="001C0684">
      <w:pPr>
        <w:rPr>
          <w:rFonts w:ascii="Arial" w:hAnsi="Arial" w:cs="Arial"/>
          <w:sz w:val="24"/>
          <w:szCs w:val="24"/>
        </w:rPr>
      </w:pPr>
      <w:r w:rsidRPr="001C0684">
        <w:rPr>
          <w:rFonts w:ascii="Arial" w:hAnsi="Arial" w:cs="Arial"/>
          <w:sz w:val="24"/>
          <w:szCs w:val="24"/>
        </w:rPr>
        <w:t xml:space="preserve">Head Teacher       </w:t>
      </w:r>
    </w:p>
    <w:p w:rsidR="001C0684" w:rsidRPr="001C0684" w:rsidRDefault="001C0684" w:rsidP="00ED5622">
      <w:pPr>
        <w:tabs>
          <w:tab w:val="left" w:pos="8040"/>
        </w:tabs>
        <w:rPr>
          <w:rFonts w:ascii="Arial" w:hAnsi="Arial" w:cs="Arial"/>
          <w:sz w:val="24"/>
          <w:szCs w:val="24"/>
        </w:rPr>
      </w:pPr>
    </w:p>
    <w:p w:rsidR="001C0684" w:rsidRPr="001C0684" w:rsidRDefault="001C0684" w:rsidP="00ED5622">
      <w:pPr>
        <w:tabs>
          <w:tab w:val="left" w:pos="8040"/>
        </w:tabs>
        <w:rPr>
          <w:rFonts w:ascii="Arial" w:hAnsi="Arial" w:cs="Arial"/>
          <w:sz w:val="24"/>
          <w:szCs w:val="24"/>
        </w:rPr>
      </w:pPr>
    </w:p>
    <w:p w:rsidR="001C0684" w:rsidRPr="001C0684" w:rsidRDefault="001C0684" w:rsidP="00ED5622">
      <w:pPr>
        <w:tabs>
          <w:tab w:val="left" w:pos="8040"/>
        </w:tabs>
        <w:rPr>
          <w:rFonts w:ascii="Arial" w:hAnsi="Arial" w:cs="Arial"/>
          <w:sz w:val="24"/>
          <w:szCs w:val="24"/>
        </w:rPr>
      </w:pPr>
    </w:p>
    <w:p w:rsidR="00DD245D" w:rsidRDefault="00DD245D" w:rsidP="00DD245D">
      <w:pPr>
        <w:rPr>
          <w:rFonts w:ascii="Arial" w:hAnsi="Arial" w:cs="Arial"/>
          <w:sz w:val="24"/>
          <w:szCs w:val="24"/>
        </w:rPr>
      </w:pPr>
    </w:p>
    <w:p w:rsidR="00DD245D" w:rsidRDefault="00DD245D" w:rsidP="00DD245D">
      <w:pPr>
        <w:rPr>
          <w:rFonts w:ascii="Arial" w:hAnsi="Arial" w:cs="Arial"/>
          <w:b/>
          <w:sz w:val="24"/>
          <w:szCs w:val="24"/>
          <w:u w:val="single"/>
        </w:rPr>
      </w:pPr>
    </w:p>
    <w:p w:rsidR="001C0684" w:rsidRPr="00DD245D" w:rsidRDefault="001C0684" w:rsidP="00DD245D">
      <w:pPr>
        <w:pStyle w:val="ListParagraph"/>
        <w:numPr>
          <w:ilvl w:val="0"/>
          <w:numId w:val="18"/>
        </w:numPr>
        <w:jc w:val="center"/>
        <w:rPr>
          <w:rFonts w:ascii="Arial" w:hAnsi="Arial" w:cs="Arial"/>
          <w:b/>
          <w:sz w:val="28"/>
          <w:szCs w:val="28"/>
          <w:u w:val="single"/>
        </w:rPr>
      </w:pPr>
      <w:r w:rsidRPr="00DD245D">
        <w:rPr>
          <w:rFonts w:ascii="Arial" w:hAnsi="Arial" w:cs="Arial"/>
          <w:b/>
          <w:sz w:val="28"/>
          <w:szCs w:val="28"/>
          <w:u w:val="single"/>
        </w:rPr>
        <w:lastRenderedPageBreak/>
        <w:t>High Aspirations</w:t>
      </w:r>
    </w:p>
    <w:p w:rsidR="001C0684" w:rsidRDefault="001C0684" w:rsidP="001C0684">
      <w:pPr>
        <w:rPr>
          <w:rFonts w:ascii="Arial" w:hAnsi="Arial" w:cs="Arial"/>
          <w:sz w:val="24"/>
          <w:szCs w:val="24"/>
        </w:rPr>
      </w:pPr>
      <w:r w:rsidRPr="00A53AD4">
        <w:rPr>
          <w:rFonts w:ascii="Arial" w:hAnsi="Arial" w:cs="Arial"/>
          <w:sz w:val="24"/>
          <w:szCs w:val="24"/>
        </w:rPr>
        <w:t xml:space="preserve">At Hornchurch High School </w:t>
      </w:r>
      <w:r>
        <w:rPr>
          <w:rFonts w:ascii="Arial" w:hAnsi="Arial" w:cs="Arial"/>
          <w:sz w:val="24"/>
          <w:szCs w:val="24"/>
        </w:rPr>
        <w:t xml:space="preserve">we set aspirational targets for all our students. These are </w:t>
      </w:r>
      <w:r w:rsidR="003B7677" w:rsidRPr="003B7677">
        <w:rPr>
          <w:rFonts w:ascii="Arial" w:hAnsi="Arial" w:cs="Arial"/>
          <w:b/>
          <w:sz w:val="24"/>
          <w:szCs w:val="24"/>
        </w:rPr>
        <w:t>minimum</w:t>
      </w:r>
      <w:r>
        <w:rPr>
          <w:rFonts w:ascii="Arial" w:hAnsi="Arial" w:cs="Arial"/>
          <w:sz w:val="24"/>
          <w:szCs w:val="24"/>
        </w:rPr>
        <w:t xml:space="preserve"> targets, and many students will exceed these. They are based on SATS scores for English and Maths which </w:t>
      </w:r>
      <w:r w:rsidR="00F701D6">
        <w:rPr>
          <w:rFonts w:ascii="Arial" w:hAnsi="Arial" w:cs="Arial"/>
          <w:sz w:val="24"/>
          <w:szCs w:val="24"/>
        </w:rPr>
        <w:t>we</w:t>
      </w:r>
      <w:r>
        <w:rPr>
          <w:rFonts w:ascii="Arial" w:hAnsi="Arial" w:cs="Arial"/>
          <w:sz w:val="24"/>
          <w:szCs w:val="24"/>
        </w:rPr>
        <w:t xml:space="preserve"> receive from </w:t>
      </w:r>
      <w:r w:rsidR="00F701D6">
        <w:rPr>
          <w:rFonts w:ascii="Arial" w:hAnsi="Arial" w:cs="Arial"/>
          <w:sz w:val="24"/>
          <w:szCs w:val="24"/>
        </w:rPr>
        <w:t>our students’</w:t>
      </w:r>
      <w:r>
        <w:rPr>
          <w:rFonts w:ascii="Arial" w:hAnsi="Arial" w:cs="Arial"/>
          <w:sz w:val="24"/>
          <w:szCs w:val="24"/>
        </w:rPr>
        <w:t xml:space="preserve"> </w:t>
      </w:r>
      <w:r w:rsidR="00207450">
        <w:rPr>
          <w:rFonts w:ascii="Arial" w:hAnsi="Arial" w:cs="Arial"/>
          <w:sz w:val="24"/>
          <w:szCs w:val="24"/>
        </w:rPr>
        <w:t>P</w:t>
      </w:r>
      <w:r w:rsidR="00570DF1">
        <w:rPr>
          <w:rFonts w:ascii="Arial" w:hAnsi="Arial" w:cs="Arial"/>
          <w:sz w:val="24"/>
          <w:szCs w:val="24"/>
        </w:rPr>
        <w:t>rimary/</w:t>
      </w:r>
      <w:r w:rsidR="00207450">
        <w:rPr>
          <w:rFonts w:ascii="Arial" w:hAnsi="Arial" w:cs="Arial"/>
          <w:sz w:val="24"/>
          <w:szCs w:val="24"/>
        </w:rPr>
        <w:t>J</w:t>
      </w:r>
      <w:r>
        <w:rPr>
          <w:rFonts w:ascii="Arial" w:hAnsi="Arial" w:cs="Arial"/>
          <w:sz w:val="24"/>
          <w:szCs w:val="24"/>
        </w:rPr>
        <w:t>unior school</w:t>
      </w:r>
      <w:r w:rsidR="00F701D6">
        <w:rPr>
          <w:rFonts w:ascii="Arial" w:hAnsi="Arial" w:cs="Arial"/>
          <w:sz w:val="24"/>
          <w:szCs w:val="24"/>
        </w:rPr>
        <w:t>s</w:t>
      </w:r>
      <w:r>
        <w:rPr>
          <w:rFonts w:ascii="Arial" w:hAnsi="Arial" w:cs="Arial"/>
          <w:sz w:val="24"/>
          <w:szCs w:val="24"/>
        </w:rPr>
        <w:t>.</w:t>
      </w:r>
    </w:p>
    <w:p w:rsidR="001C0684" w:rsidRDefault="001C0684" w:rsidP="001C0684">
      <w:pPr>
        <w:rPr>
          <w:rFonts w:ascii="Arial" w:hAnsi="Arial" w:cs="Arial"/>
          <w:sz w:val="24"/>
          <w:szCs w:val="24"/>
        </w:rPr>
      </w:pPr>
      <w:r>
        <w:rPr>
          <w:rFonts w:ascii="Arial" w:hAnsi="Arial" w:cs="Arial"/>
          <w:sz w:val="24"/>
          <w:szCs w:val="24"/>
        </w:rPr>
        <w:t>We also encourage students to have high aspirations for themselves in terms of their behaviour for learning</w:t>
      </w:r>
      <w:r w:rsidR="00F701D6">
        <w:rPr>
          <w:rFonts w:ascii="Arial" w:hAnsi="Arial" w:cs="Arial"/>
          <w:sz w:val="24"/>
          <w:szCs w:val="24"/>
        </w:rPr>
        <w:t xml:space="preserve"> (</w:t>
      </w:r>
      <w:r w:rsidR="00FC5CA5">
        <w:rPr>
          <w:rFonts w:ascii="Arial" w:hAnsi="Arial" w:cs="Arial"/>
          <w:sz w:val="24"/>
          <w:szCs w:val="24"/>
        </w:rPr>
        <w:t>eg. a</w:t>
      </w:r>
      <w:r>
        <w:rPr>
          <w:rFonts w:ascii="Arial" w:hAnsi="Arial" w:cs="Arial"/>
          <w:sz w:val="24"/>
          <w:szCs w:val="24"/>
        </w:rPr>
        <w:t>ttendance, uniform, time keeping and attitude to learning</w:t>
      </w:r>
      <w:r w:rsidR="00DD245D">
        <w:rPr>
          <w:rFonts w:ascii="Arial" w:hAnsi="Arial" w:cs="Arial"/>
          <w:sz w:val="24"/>
          <w:szCs w:val="24"/>
        </w:rPr>
        <w:t xml:space="preserve"> in the classroom</w:t>
      </w:r>
      <w:r w:rsidR="00F701D6">
        <w:rPr>
          <w:rFonts w:ascii="Arial" w:hAnsi="Arial" w:cs="Arial"/>
          <w:sz w:val="24"/>
          <w:szCs w:val="24"/>
        </w:rPr>
        <w:t>).</w:t>
      </w:r>
    </w:p>
    <w:p w:rsidR="00F701D6" w:rsidRDefault="00F701D6" w:rsidP="001C0684">
      <w:pPr>
        <w:rPr>
          <w:rFonts w:ascii="Arial" w:hAnsi="Arial" w:cs="Arial"/>
          <w:sz w:val="24"/>
          <w:szCs w:val="24"/>
        </w:rPr>
      </w:pPr>
      <w:r>
        <w:rPr>
          <w:rFonts w:ascii="Arial" w:hAnsi="Arial" w:cs="Arial"/>
          <w:sz w:val="24"/>
          <w:szCs w:val="24"/>
        </w:rPr>
        <w:t>Our students</w:t>
      </w:r>
      <w:r w:rsidR="005718BA">
        <w:rPr>
          <w:rFonts w:ascii="Arial" w:hAnsi="Arial" w:cs="Arial"/>
          <w:sz w:val="24"/>
          <w:szCs w:val="24"/>
        </w:rPr>
        <w:t xml:space="preserve"> </w:t>
      </w:r>
      <w:r w:rsidR="001C0684">
        <w:rPr>
          <w:rFonts w:ascii="Arial" w:hAnsi="Arial" w:cs="Arial"/>
          <w:sz w:val="24"/>
          <w:szCs w:val="24"/>
        </w:rPr>
        <w:t>are more likely to succeed if they and their parents share the same high aspirations</w:t>
      </w:r>
      <w:r>
        <w:rPr>
          <w:rFonts w:ascii="Arial" w:hAnsi="Arial" w:cs="Arial"/>
          <w:sz w:val="24"/>
          <w:szCs w:val="24"/>
        </w:rPr>
        <w:t>. W</w:t>
      </w:r>
      <w:r w:rsidR="001C0684">
        <w:rPr>
          <w:rFonts w:ascii="Arial" w:hAnsi="Arial" w:cs="Arial"/>
          <w:sz w:val="24"/>
          <w:szCs w:val="24"/>
        </w:rPr>
        <w:t xml:space="preserve">e </w:t>
      </w:r>
      <w:r w:rsidR="00DD245D">
        <w:rPr>
          <w:rFonts w:ascii="Arial" w:hAnsi="Arial" w:cs="Arial"/>
          <w:sz w:val="24"/>
          <w:szCs w:val="24"/>
        </w:rPr>
        <w:t xml:space="preserve">therefore ask all parents to share in our </w:t>
      </w:r>
      <w:r w:rsidR="001C0684">
        <w:rPr>
          <w:rFonts w:ascii="Arial" w:hAnsi="Arial" w:cs="Arial"/>
          <w:sz w:val="24"/>
          <w:szCs w:val="24"/>
        </w:rPr>
        <w:t>vision of all students becoming the best they can be</w:t>
      </w:r>
      <w:r>
        <w:rPr>
          <w:rFonts w:ascii="Arial" w:hAnsi="Arial" w:cs="Arial"/>
          <w:sz w:val="24"/>
          <w:szCs w:val="24"/>
        </w:rPr>
        <w:t>,</w:t>
      </w:r>
      <w:r w:rsidR="001C0684">
        <w:rPr>
          <w:rFonts w:ascii="Arial" w:hAnsi="Arial" w:cs="Arial"/>
          <w:sz w:val="24"/>
          <w:szCs w:val="24"/>
        </w:rPr>
        <w:t xml:space="preserve"> in a</w:t>
      </w:r>
      <w:r w:rsidR="00DD245D">
        <w:rPr>
          <w:rFonts w:ascii="Arial" w:hAnsi="Arial" w:cs="Arial"/>
          <w:sz w:val="24"/>
          <w:szCs w:val="24"/>
        </w:rPr>
        <w:t>ll aspects of their development</w:t>
      </w:r>
      <w:r w:rsidR="001C0684">
        <w:rPr>
          <w:rFonts w:ascii="Arial" w:hAnsi="Arial" w:cs="Arial"/>
          <w:sz w:val="24"/>
          <w:szCs w:val="24"/>
        </w:rPr>
        <w:t xml:space="preserve">. </w:t>
      </w:r>
      <w:r w:rsidR="00DD245D">
        <w:rPr>
          <w:rFonts w:ascii="Arial" w:hAnsi="Arial" w:cs="Arial"/>
          <w:sz w:val="24"/>
          <w:szCs w:val="24"/>
        </w:rPr>
        <w:t>The prospect of a shared vision</w:t>
      </w:r>
      <w:r w:rsidR="001C0684">
        <w:rPr>
          <w:rFonts w:ascii="Arial" w:hAnsi="Arial" w:cs="Arial"/>
          <w:sz w:val="24"/>
          <w:szCs w:val="24"/>
        </w:rPr>
        <w:t xml:space="preserve"> is </w:t>
      </w:r>
      <w:r w:rsidR="003B7677">
        <w:rPr>
          <w:rFonts w:ascii="Arial" w:hAnsi="Arial" w:cs="Arial"/>
          <w:sz w:val="24"/>
          <w:szCs w:val="24"/>
        </w:rPr>
        <w:t>secured</w:t>
      </w:r>
      <w:r>
        <w:rPr>
          <w:rFonts w:ascii="Arial" w:hAnsi="Arial" w:cs="Arial"/>
          <w:sz w:val="24"/>
          <w:szCs w:val="24"/>
        </w:rPr>
        <w:t xml:space="preserve"> more easily if</w:t>
      </w:r>
      <w:r w:rsidR="001C0684">
        <w:rPr>
          <w:rFonts w:ascii="Arial" w:hAnsi="Arial" w:cs="Arial"/>
          <w:sz w:val="24"/>
          <w:szCs w:val="24"/>
        </w:rPr>
        <w:t xml:space="preserve"> all stakeholders hav</w:t>
      </w:r>
      <w:r>
        <w:rPr>
          <w:rFonts w:ascii="Arial" w:hAnsi="Arial" w:cs="Arial"/>
          <w:sz w:val="24"/>
          <w:szCs w:val="24"/>
        </w:rPr>
        <w:t>e</w:t>
      </w:r>
      <w:r w:rsidR="001C0684">
        <w:rPr>
          <w:rFonts w:ascii="Arial" w:hAnsi="Arial" w:cs="Arial"/>
          <w:sz w:val="24"/>
          <w:szCs w:val="24"/>
        </w:rPr>
        <w:t xml:space="preserve"> a clear outline of what is expected</w:t>
      </w:r>
      <w:r>
        <w:rPr>
          <w:rFonts w:ascii="Arial" w:hAnsi="Arial" w:cs="Arial"/>
          <w:sz w:val="24"/>
          <w:szCs w:val="24"/>
        </w:rPr>
        <w:t>.</w:t>
      </w:r>
      <w:r w:rsidR="00C115C0">
        <w:rPr>
          <w:rFonts w:ascii="Arial" w:hAnsi="Arial" w:cs="Arial"/>
          <w:sz w:val="24"/>
          <w:szCs w:val="24"/>
        </w:rPr>
        <w:t xml:space="preserve">  To this end:</w:t>
      </w:r>
    </w:p>
    <w:p w:rsidR="001C0684" w:rsidRDefault="001C0684" w:rsidP="001C0684">
      <w:pPr>
        <w:rPr>
          <w:rFonts w:ascii="Arial" w:hAnsi="Arial" w:cs="Arial"/>
          <w:b/>
          <w:sz w:val="24"/>
          <w:szCs w:val="24"/>
          <w:u w:val="single"/>
        </w:rPr>
      </w:pPr>
      <w:r w:rsidRPr="00ED7DD9">
        <w:rPr>
          <w:rFonts w:ascii="Arial" w:hAnsi="Arial" w:cs="Arial"/>
          <w:b/>
          <w:sz w:val="24"/>
          <w:szCs w:val="24"/>
          <w:u w:val="single"/>
        </w:rPr>
        <w:t>The school will:</w:t>
      </w:r>
    </w:p>
    <w:p w:rsidR="001C0684" w:rsidRDefault="001C0684" w:rsidP="001C0684">
      <w:pPr>
        <w:pStyle w:val="ListParagraph"/>
        <w:numPr>
          <w:ilvl w:val="0"/>
          <w:numId w:val="1"/>
        </w:numPr>
        <w:rPr>
          <w:rFonts w:ascii="Arial" w:hAnsi="Arial" w:cs="Arial"/>
          <w:sz w:val="24"/>
          <w:szCs w:val="24"/>
        </w:rPr>
      </w:pPr>
      <w:r>
        <w:rPr>
          <w:rFonts w:ascii="Arial" w:hAnsi="Arial" w:cs="Arial"/>
          <w:sz w:val="24"/>
          <w:szCs w:val="24"/>
        </w:rPr>
        <w:t>Set clear academic targets for each student</w:t>
      </w:r>
    </w:p>
    <w:p w:rsidR="001C0684" w:rsidRDefault="001C0684" w:rsidP="001C0684">
      <w:pPr>
        <w:pStyle w:val="ListParagraph"/>
        <w:numPr>
          <w:ilvl w:val="0"/>
          <w:numId w:val="1"/>
        </w:numPr>
        <w:rPr>
          <w:rFonts w:ascii="Arial" w:hAnsi="Arial" w:cs="Arial"/>
          <w:sz w:val="24"/>
          <w:szCs w:val="24"/>
        </w:rPr>
      </w:pPr>
      <w:r>
        <w:rPr>
          <w:rFonts w:ascii="Arial" w:hAnsi="Arial" w:cs="Arial"/>
          <w:sz w:val="24"/>
          <w:szCs w:val="24"/>
        </w:rPr>
        <w:t>Ensure all teaching is good</w:t>
      </w:r>
    </w:p>
    <w:p w:rsidR="001C0684" w:rsidRDefault="001C0684" w:rsidP="001C0684">
      <w:pPr>
        <w:pStyle w:val="ListParagraph"/>
        <w:numPr>
          <w:ilvl w:val="0"/>
          <w:numId w:val="1"/>
        </w:numPr>
        <w:rPr>
          <w:rFonts w:ascii="Arial" w:hAnsi="Arial" w:cs="Arial"/>
          <w:sz w:val="24"/>
          <w:szCs w:val="24"/>
        </w:rPr>
      </w:pPr>
      <w:r>
        <w:rPr>
          <w:rFonts w:ascii="Arial" w:hAnsi="Arial" w:cs="Arial"/>
          <w:sz w:val="24"/>
          <w:szCs w:val="24"/>
        </w:rPr>
        <w:t>Ensure a</w:t>
      </w:r>
      <w:r w:rsidR="00F701D6">
        <w:rPr>
          <w:rFonts w:ascii="Arial" w:hAnsi="Arial" w:cs="Arial"/>
          <w:sz w:val="24"/>
          <w:szCs w:val="24"/>
        </w:rPr>
        <w:t xml:space="preserve"> studious</w:t>
      </w:r>
      <w:r>
        <w:rPr>
          <w:rFonts w:ascii="Arial" w:hAnsi="Arial" w:cs="Arial"/>
          <w:sz w:val="24"/>
          <w:szCs w:val="24"/>
        </w:rPr>
        <w:t xml:space="preserve"> environment for teachers and students</w:t>
      </w:r>
    </w:p>
    <w:p w:rsidR="001C0684" w:rsidRDefault="001C0684" w:rsidP="001C0684">
      <w:pPr>
        <w:pStyle w:val="ListParagraph"/>
        <w:numPr>
          <w:ilvl w:val="0"/>
          <w:numId w:val="1"/>
        </w:numPr>
        <w:rPr>
          <w:rFonts w:ascii="Arial" w:hAnsi="Arial" w:cs="Arial"/>
          <w:sz w:val="24"/>
          <w:szCs w:val="24"/>
        </w:rPr>
      </w:pPr>
      <w:r>
        <w:rPr>
          <w:rFonts w:ascii="Arial" w:hAnsi="Arial" w:cs="Arial"/>
          <w:sz w:val="24"/>
          <w:szCs w:val="24"/>
        </w:rPr>
        <w:t xml:space="preserve">Implement </w:t>
      </w:r>
      <w:r w:rsidR="00C115C0">
        <w:rPr>
          <w:rFonts w:ascii="Arial" w:hAnsi="Arial" w:cs="Arial"/>
          <w:sz w:val="24"/>
          <w:szCs w:val="24"/>
        </w:rPr>
        <w:t>teaching and assessment</w:t>
      </w:r>
      <w:r>
        <w:rPr>
          <w:rFonts w:ascii="Arial" w:hAnsi="Arial" w:cs="Arial"/>
          <w:sz w:val="24"/>
          <w:szCs w:val="24"/>
        </w:rPr>
        <w:t xml:space="preserve"> policies consistently</w:t>
      </w:r>
    </w:p>
    <w:p w:rsidR="001C0684" w:rsidRDefault="001C0684" w:rsidP="001C0684">
      <w:pPr>
        <w:rPr>
          <w:rFonts w:ascii="Arial" w:hAnsi="Arial" w:cs="Arial"/>
          <w:b/>
          <w:sz w:val="24"/>
          <w:szCs w:val="24"/>
          <w:u w:val="single"/>
        </w:rPr>
      </w:pPr>
      <w:r w:rsidRPr="00ED7DD9">
        <w:rPr>
          <w:rFonts w:ascii="Arial" w:hAnsi="Arial" w:cs="Arial"/>
          <w:b/>
          <w:sz w:val="24"/>
          <w:szCs w:val="24"/>
          <w:u w:val="single"/>
        </w:rPr>
        <w:t>Teachers will:</w:t>
      </w:r>
    </w:p>
    <w:p w:rsidR="001C0684" w:rsidRDefault="001C0684" w:rsidP="001C0684">
      <w:pPr>
        <w:pStyle w:val="ListParagraph"/>
        <w:numPr>
          <w:ilvl w:val="0"/>
          <w:numId w:val="2"/>
        </w:numPr>
        <w:rPr>
          <w:rFonts w:ascii="Arial" w:hAnsi="Arial" w:cs="Arial"/>
          <w:sz w:val="24"/>
          <w:szCs w:val="24"/>
        </w:rPr>
      </w:pPr>
      <w:r w:rsidRPr="00ED7DD9">
        <w:rPr>
          <w:rFonts w:ascii="Arial" w:hAnsi="Arial" w:cs="Arial"/>
          <w:sz w:val="24"/>
          <w:szCs w:val="24"/>
        </w:rPr>
        <w:t xml:space="preserve">Plan </w:t>
      </w:r>
      <w:r>
        <w:rPr>
          <w:rFonts w:ascii="Arial" w:hAnsi="Arial" w:cs="Arial"/>
          <w:sz w:val="24"/>
          <w:szCs w:val="24"/>
        </w:rPr>
        <w:t xml:space="preserve">and deliver </w:t>
      </w:r>
      <w:r w:rsidRPr="00ED7DD9">
        <w:rPr>
          <w:rFonts w:ascii="Arial" w:hAnsi="Arial" w:cs="Arial"/>
          <w:sz w:val="24"/>
          <w:szCs w:val="24"/>
        </w:rPr>
        <w:t>good</w:t>
      </w:r>
      <w:r>
        <w:rPr>
          <w:rFonts w:ascii="Arial" w:hAnsi="Arial" w:cs="Arial"/>
          <w:sz w:val="24"/>
          <w:szCs w:val="24"/>
        </w:rPr>
        <w:t>, challenging</w:t>
      </w:r>
      <w:r w:rsidR="00F701D6">
        <w:rPr>
          <w:rFonts w:ascii="Arial" w:hAnsi="Arial" w:cs="Arial"/>
          <w:sz w:val="24"/>
          <w:szCs w:val="24"/>
        </w:rPr>
        <w:t xml:space="preserve"> and</w:t>
      </w:r>
      <w:r>
        <w:rPr>
          <w:rFonts w:ascii="Arial" w:hAnsi="Arial" w:cs="Arial"/>
          <w:sz w:val="24"/>
          <w:szCs w:val="24"/>
        </w:rPr>
        <w:t xml:space="preserve"> engaging</w:t>
      </w:r>
      <w:r w:rsidRPr="00ED7DD9">
        <w:rPr>
          <w:rFonts w:ascii="Arial" w:hAnsi="Arial" w:cs="Arial"/>
          <w:sz w:val="24"/>
          <w:szCs w:val="24"/>
        </w:rPr>
        <w:t xml:space="preserve"> lessons</w:t>
      </w:r>
    </w:p>
    <w:p w:rsidR="001C0684" w:rsidRDefault="001C0684" w:rsidP="001C0684">
      <w:pPr>
        <w:pStyle w:val="ListParagraph"/>
        <w:numPr>
          <w:ilvl w:val="0"/>
          <w:numId w:val="2"/>
        </w:numPr>
        <w:rPr>
          <w:rFonts w:ascii="Arial" w:hAnsi="Arial" w:cs="Arial"/>
          <w:sz w:val="24"/>
          <w:szCs w:val="24"/>
        </w:rPr>
      </w:pPr>
      <w:r>
        <w:rPr>
          <w:rFonts w:ascii="Arial" w:hAnsi="Arial" w:cs="Arial"/>
          <w:sz w:val="24"/>
          <w:szCs w:val="24"/>
        </w:rPr>
        <w:t>Maintain an orderly, positive environment in lessons and in corridors</w:t>
      </w:r>
    </w:p>
    <w:p w:rsidR="001C0684" w:rsidRDefault="001C0684" w:rsidP="001C0684">
      <w:pPr>
        <w:pStyle w:val="ListParagraph"/>
        <w:numPr>
          <w:ilvl w:val="0"/>
          <w:numId w:val="2"/>
        </w:numPr>
        <w:rPr>
          <w:rFonts w:ascii="Arial" w:hAnsi="Arial" w:cs="Arial"/>
          <w:sz w:val="24"/>
          <w:szCs w:val="24"/>
        </w:rPr>
      </w:pPr>
      <w:r>
        <w:rPr>
          <w:rFonts w:ascii="Arial" w:hAnsi="Arial" w:cs="Arial"/>
          <w:sz w:val="24"/>
          <w:szCs w:val="24"/>
        </w:rPr>
        <w:t xml:space="preserve">Provide effective feedback for students regularly, and offer </w:t>
      </w:r>
      <w:r w:rsidR="00F701D6">
        <w:rPr>
          <w:rFonts w:ascii="Arial" w:hAnsi="Arial" w:cs="Arial"/>
          <w:sz w:val="24"/>
          <w:szCs w:val="24"/>
        </w:rPr>
        <w:t>guidance</w:t>
      </w:r>
      <w:r>
        <w:rPr>
          <w:rFonts w:ascii="Arial" w:hAnsi="Arial" w:cs="Arial"/>
          <w:sz w:val="24"/>
          <w:szCs w:val="24"/>
        </w:rPr>
        <w:t xml:space="preserve"> for improvement</w:t>
      </w:r>
    </w:p>
    <w:p w:rsidR="001C0684" w:rsidRDefault="001C0684" w:rsidP="001C0684">
      <w:pPr>
        <w:pStyle w:val="ListParagraph"/>
        <w:numPr>
          <w:ilvl w:val="0"/>
          <w:numId w:val="2"/>
        </w:numPr>
        <w:rPr>
          <w:rFonts w:ascii="Arial" w:hAnsi="Arial" w:cs="Arial"/>
          <w:sz w:val="24"/>
          <w:szCs w:val="24"/>
        </w:rPr>
      </w:pPr>
      <w:r>
        <w:rPr>
          <w:rFonts w:ascii="Arial" w:hAnsi="Arial" w:cs="Arial"/>
          <w:sz w:val="24"/>
          <w:szCs w:val="24"/>
        </w:rPr>
        <w:t>Maintain a polite and calm demeanour whilst enforcing school policies for learning and behaviour</w:t>
      </w:r>
    </w:p>
    <w:p w:rsidR="001C0684" w:rsidRPr="00207450" w:rsidRDefault="001C0684" w:rsidP="001C0684">
      <w:pPr>
        <w:pStyle w:val="ListParagraph"/>
        <w:numPr>
          <w:ilvl w:val="0"/>
          <w:numId w:val="2"/>
        </w:numPr>
        <w:rPr>
          <w:rFonts w:ascii="Arial" w:hAnsi="Arial" w:cs="Arial"/>
          <w:sz w:val="24"/>
          <w:szCs w:val="24"/>
        </w:rPr>
      </w:pPr>
      <w:r>
        <w:rPr>
          <w:rFonts w:ascii="Arial" w:hAnsi="Arial" w:cs="Arial"/>
          <w:sz w:val="24"/>
          <w:szCs w:val="24"/>
        </w:rPr>
        <w:t>Communicate with students and parents effec</w:t>
      </w:r>
      <w:r w:rsidR="00207450">
        <w:rPr>
          <w:rFonts w:ascii="Arial" w:hAnsi="Arial" w:cs="Arial"/>
          <w:sz w:val="24"/>
          <w:szCs w:val="24"/>
        </w:rPr>
        <w:t xml:space="preserve">tively, recognising achievement </w:t>
      </w:r>
      <w:r w:rsidRPr="00207450">
        <w:rPr>
          <w:rFonts w:ascii="Arial" w:hAnsi="Arial" w:cs="Arial"/>
          <w:sz w:val="24"/>
          <w:szCs w:val="24"/>
        </w:rPr>
        <w:t>wherever possible</w:t>
      </w:r>
    </w:p>
    <w:p w:rsidR="001C0684" w:rsidRDefault="001C0684" w:rsidP="001C0684">
      <w:pPr>
        <w:rPr>
          <w:rFonts w:ascii="Arial" w:hAnsi="Arial" w:cs="Arial"/>
          <w:b/>
          <w:sz w:val="24"/>
          <w:szCs w:val="24"/>
          <w:u w:val="single"/>
        </w:rPr>
      </w:pPr>
      <w:r w:rsidRPr="00ED7DD9">
        <w:rPr>
          <w:rFonts w:ascii="Arial" w:hAnsi="Arial" w:cs="Arial"/>
          <w:b/>
          <w:sz w:val="24"/>
          <w:szCs w:val="24"/>
          <w:u w:val="single"/>
        </w:rPr>
        <w:t>Students will:</w:t>
      </w:r>
    </w:p>
    <w:p w:rsidR="001C0684" w:rsidRDefault="001C0684" w:rsidP="001C0684">
      <w:pPr>
        <w:pStyle w:val="ListParagraph"/>
        <w:numPr>
          <w:ilvl w:val="0"/>
          <w:numId w:val="3"/>
        </w:numPr>
        <w:rPr>
          <w:rFonts w:ascii="Arial" w:hAnsi="Arial" w:cs="Arial"/>
          <w:sz w:val="24"/>
          <w:szCs w:val="24"/>
        </w:rPr>
      </w:pPr>
      <w:r>
        <w:rPr>
          <w:rFonts w:ascii="Arial" w:hAnsi="Arial" w:cs="Arial"/>
          <w:sz w:val="24"/>
          <w:szCs w:val="24"/>
        </w:rPr>
        <w:t xml:space="preserve">Participate in lessons </w:t>
      </w:r>
      <w:r w:rsidR="00C115C0">
        <w:rPr>
          <w:rFonts w:ascii="Arial" w:hAnsi="Arial" w:cs="Arial"/>
          <w:sz w:val="24"/>
          <w:szCs w:val="24"/>
        </w:rPr>
        <w:t>in a positive fashion</w:t>
      </w:r>
      <w:r>
        <w:rPr>
          <w:rFonts w:ascii="Arial" w:hAnsi="Arial" w:cs="Arial"/>
          <w:sz w:val="24"/>
          <w:szCs w:val="24"/>
        </w:rPr>
        <w:t xml:space="preserve">, completing tasks to </w:t>
      </w:r>
      <w:r w:rsidR="00C115C0">
        <w:rPr>
          <w:rFonts w:ascii="Arial" w:hAnsi="Arial" w:cs="Arial"/>
          <w:sz w:val="24"/>
          <w:szCs w:val="24"/>
        </w:rPr>
        <w:t>the best of their ability</w:t>
      </w:r>
    </w:p>
    <w:p w:rsidR="001C0684" w:rsidRDefault="001C0684" w:rsidP="001C0684">
      <w:pPr>
        <w:pStyle w:val="ListParagraph"/>
        <w:numPr>
          <w:ilvl w:val="0"/>
          <w:numId w:val="3"/>
        </w:numPr>
        <w:rPr>
          <w:rFonts w:ascii="Arial" w:hAnsi="Arial" w:cs="Arial"/>
          <w:sz w:val="24"/>
          <w:szCs w:val="24"/>
        </w:rPr>
      </w:pPr>
      <w:r>
        <w:rPr>
          <w:rFonts w:ascii="Arial" w:hAnsi="Arial" w:cs="Arial"/>
          <w:sz w:val="24"/>
          <w:szCs w:val="24"/>
        </w:rPr>
        <w:t xml:space="preserve">Communicate with teachers effectively to </w:t>
      </w:r>
      <w:r w:rsidR="00F701D6">
        <w:rPr>
          <w:rFonts w:ascii="Arial" w:hAnsi="Arial" w:cs="Arial"/>
          <w:sz w:val="24"/>
          <w:szCs w:val="24"/>
        </w:rPr>
        <w:t xml:space="preserve">ensure </w:t>
      </w:r>
      <w:r w:rsidR="00C115C0">
        <w:rPr>
          <w:rFonts w:ascii="Arial" w:hAnsi="Arial" w:cs="Arial"/>
          <w:sz w:val="24"/>
          <w:szCs w:val="24"/>
        </w:rPr>
        <w:t>they</w:t>
      </w:r>
      <w:r w:rsidR="00F701D6">
        <w:rPr>
          <w:rFonts w:ascii="Arial" w:hAnsi="Arial" w:cs="Arial"/>
          <w:sz w:val="24"/>
          <w:szCs w:val="24"/>
        </w:rPr>
        <w:t xml:space="preserve"> get the support they need</w:t>
      </w:r>
    </w:p>
    <w:p w:rsidR="001C0684" w:rsidRDefault="001C0684" w:rsidP="001C0684">
      <w:pPr>
        <w:pStyle w:val="ListParagraph"/>
        <w:numPr>
          <w:ilvl w:val="0"/>
          <w:numId w:val="3"/>
        </w:numPr>
        <w:rPr>
          <w:rFonts w:ascii="Arial" w:hAnsi="Arial" w:cs="Arial"/>
          <w:sz w:val="24"/>
          <w:szCs w:val="24"/>
        </w:rPr>
      </w:pPr>
      <w:r>
        <w:rPr>
          <w:rFonts w:ascii="Arial" w:hAnsi="Arial" w:cs="Arial"/>
          <w:sz w:val="24"/>
          <w:szCs w:val="24"/>
        </w:rPr>
        <w:t>Maintain a calm and respectful demeanour in lessons and in corridors</w:t>
      </w:r>
    </w:p>
    <w:p w:rsidR="001C0684" w:rsidRDefault="001C0684" w:rsidP="001C0684">
      <w:pPr>
        <w:pStyle w:val="ListParagraph"/>
        <w:numPr>
          <w:ilvl w:val="0"/>
          <w:numId w:val="3"/>
        </w:numPr>
        <w:rPr>
          <w:rFonts w:ascii="Arial" w:hAnsi="Arial" w:cs="Arial"/>
          <w:sz w:val="24"/>
          <w:szCs w:val="24"/>
        </w:rPr>
      </w:pPr>
      <w:r>
        <w:rPr>
          <w:rFonts w:ascii="Arial" w:hAnsi="Arial" w:cs="Arial"/>
          <w:sz w:val="24"/>
          <w:szCs w:val="24"/>
        </w:rPr>
        <w:t>Dress smartly, and arrive at school on time and equipped to learn</w:t>
      </w:r>
    </w:p>
    <w:p w:rsidR="001C0684" w:rsidRDefault="001C0684" w:rsidP="001C0684">
      <w:pPr>
        <w:pStyle w:val="ListParagraph"/>
        <w:numPr>
          <w:ilvl w:val="0"/>
          <w:numId w:val="3"/>
        </w:numPr>
        <w:rPr>
          <w:rFonts w:ascii="Arial" w:hAnsi="Arial" w:cs="Arial"/>
          <w:sz w:val="24"/>
          <w:szCs w:val="24"/>
        </w:rPr>
      </w:pPr>
      <w:r>
        <w:rPr>
          <w:rFonts w:ascii="Arial" w:hAnsi="Arial" w:cs="Arial"/>
          <w:sz w:val="24"/>
          <w:szCs w:val="24"/>
        </w:rPr>
        <w:t>Conduct themselves in a polite manner whenever they are representing the school</w:t>
      </w:r>
    </w:p>
    <w:p w:rsidR="001C0684" w:rsidRDefault="001C0684" w:rsidP="001C0684">
      <w:pPr>
        <w:pStyle w:val="ListParagraph"/>
        <w:numPr>
          <w:ilvl w:val="0"/>
          <w:numId w:val="3"/>
        </w:numPr>
        <w:rPr>
          <w:rFonts w:ascii="Arial" w:hAnsi="Arial" w:cs="Arial"/>
          <w:sz w:val="24"/>
          <w:szCs w:val="24"/>
        </w:rPr>
      </w:pPr>
      <w:r>
        <w:rPr>
          <w:rFonts w:ascii="Arial" w:hAnsi="Arial" w:cs="Arial"/>
          <w:sz w:val="24"/>
          <w:szCs w:val="24"/>
        </w:rPr>
        <w:t xml:space="preserve">Complete homework tasks </w:t>
      </w:r>
      <w:r w:rsidR="00C115C0">
        <w:rPr>
          <w:rFonts w:ascii="Arial" w:hAnsi="Arial" w:cs="Arial"/>
          <w:sz w:val="24"/>
          <w:szCs w:val="24"/>
        </w:rPr>
        <w:t>in full</w:t>
      </w:r>
      <w:r>
        <w:rPr>
          <w:rFonts w:ascii="Arial" w:hAnsi="Arial" w:cs="Arial"/>
          <w:sz w:val="24"/>
          <w:szCs w:val="24"/>
        </w:rPr>
        <w:t xml:space="preserve"> </w:t>
      </w:r>
    </w:p>
    <w:p w:rsidR="001C0684" w:rsidRDefault="00C115C0" w:rsidP="001C0684">
      <w:pPr>
        <w:pStyle w:val="ListParagraph"/>
        <w:numPr>
          <w:ilvl w:val="0"/>
          <w:numId w:val="3"/>
        </w:numPr>
        <w:rPr>
          <w:rFonts w:ascii="Arial" w:hAnsi="Arial" w:cs="Arial"/>
          <w:sz w:val="24"/>
          <w:szCs w:val="24"/>
        </w:rPr>
      </w:pPr>
      <w:r>
        <w:rPr>
          <w:rFonts w:ascii="Arial" w:hAnsi="Arial" w:cs="Arial"/>
          <w:sz w:val="24"/>
          <w:szCs w:val="24"/>
        </w:rPr>
        <w:t>Take advantage of our extra-curricular provisions</w:t>
      </w:r>
      <w:r w:rsidR="00F701D6">
        <w:rPr>
          <w:rFonts w:ascii="Arial" w:hAnsi="Arial" w:cs="Arial"/>
          <w:sz w:val="24"/>
          <w:szCs w:val="24"/>
        </w:rPr>
        <w:t xml:space="preserve"> (</w:t>
      </w:r>
      <w:r w:rsidR="001C0684">
        <w:rPr>
          <w:rFonts w:ascii="Arial" w:hAnsi="Arial" w:cs="Arial"/>
          <w:sz w:val="24"/>
          <w:szCs w:val="24"/>
        </w:rPr>
        <w:t>e</w:t>
      </w:r>
      <w:r w:rsidR="003B7677">
        <w:rPr>
          <w:rFonts w:ascii="Arial" w:hAnsi="Arial" w:cs="Arial"/>
          <w:sz w:val="24"/>
          <w:szCs w:val="24"/>
        </w:rPr>
        <w:t>.</w:t>
      </w:r>
      <w:r w:rsidR="001C0684">
        <w:rPr>
          <w:rFonts w:ascii="Arial" w:hAnsi="Arial" w:cs="Arial"/>
          <w:sz w:val="24"/>
          <w:szCs w:val="24"/>
        </w:rPr>
        <w:t>g</w:t>
      </w:r>
      <w:r w:rsidR="003B7677">
        <w:rPr>
          <w:rFonts w:ascii="Arial" w:hAnsi="Arial" w:cs="Arial"/>
          <w:sz w:val="24"/>
          <w:szCs w:val="24"/>
        </w:rPr>
        <w:t>.</w:t>
      </w:r>
      <w:r w:rsidR="001C0684">
        <w:rPr>
          <w:rFonts w:ascii="Arial" w:hAnsi="Arial" w:cs="Arial"/>
          <w:sz w:val="24"/>
          <w:szCs w:val="24"/>
        </w:rPr>
        <w:t xml:space="preserve"> sports, Du</w:t>
      </w:r>
      <w:r w:rsidR="00991A3E">
        <w:rPr>
          <w:rFonts w:ascii="Arial" w:hAnsi="Arial" w:cs="Arial"/>
          <w:sz w:val="24"/>
          <w:szCs w:val="24"/>
        </w:rPr>
        <w:t>ke of Edinburgh, school council</w:t>
      </w:r>
      <w:r w:rsidR="001C0684">
        <w:rPr>
          <w:rFonts w:ascii="Arial" w:hAnsi="Arial" w:cs="Arial"/>
          <w:sz w:val="24"/>
          <w:szCs w:val="24"/>
        </w:rPr>
        <w:t>, Debate Mate</w:t>
      </w:r>
      <w:r w:rsidR="00207450">
        <w:rPr>
          <w:rFonts w:ascii="Arial" w:hAnsi="Arial" w:cs="Arial"/>
          <w:sz w:val="24"/>
          <w:szCs w:val="24"/>
        </w:rPr>
        <w:t>, clubs and trips and other events</w:t>
      </w:r>
      <w:r w:rsidR="00F701D6">
        <w:rPr>
          <w:rFonts w:ascii="Arial" w:hAnsi="Arial" w:cs="Arial"/>
          <w:sz w:val="24"/>
          <w:szCs w:val="24"/>
        </w:rPr>
        <w:t>)</w:t>
      </w:r>
      <w:r w:rsidR="00207450">
        <w:rPr>
          <w:rFonts w:ascii="Arial" w:hAnsi="Arial" w:cs="Arial"/>
          <w:sz w:val="24"/>
          <w:szCs w:val="24"/>
        </w:rPr>
        <w:t>.</w:t>
      </w:r>
    </w:p>
    <w:p w:rsidR="00B86F2A" w:rsidRDefault="00B86F2A" w:rsidP="00207450">
      <w:pPr>
        <w:rPr>
          <w:rFonts w:ascii="Arial" w:hAnsi="Arial" w:cs="Arial"/>
          <w:b/>
          <w:sz w:val="24"/>
          <w:szCs w:val="24"/>
          <w:u w:val="single"/>
        </w:rPr>
      </w:pPr>
    </w:p>
    <w:p w:rsidR="00207450" w:rsidRDefault="00E91626" w:rsidP="00207450">
      <w:pPr>
        <w:rPr>
          <w:rFonts w:ascii="Arial" w:hAnsi="Arial" w:cs="Arial"/>
          <w:b/>
          <w:sz w:val="24"/>
          <w:szCs w:val="24"/>
          <w:u w:val="single"/>
        </w:rPr>
      </w:pPr>
      <w:r>
        <w:rPr>
          <w:rFonts w:ascii="Arial" w:hAnsi="Arial" w:cs="Arial"/>
          <w:b/>
          <w:sz w:val="24"/>
          <w:szCs w:val="24"/>
          <w:u w:val="single"/>
        </w:rPr>
        <w:lastRenderedPageBreak/>
        <w:t>We ask p</w:t>
      </w:r>
      <w:r w:rsidR="00FC5CA5">
        <w:rPr>
          <w:rFonts w:ascii="Arial" w:hAnsi="Arial" w:cs="Arial"/>
          <w:b/>
          <w:sz w:val="24"/>
          <w:szCs w:val="24"/>
          <w:u w:val="single"/>
        </w:rPr>
        <w:t>arents to</w:t>
      </w:r>
      <w:r w:rsidR="00207450" w:rsidRPr="00207450">
        <w:rPr>
          <w:rFonts w:ascii="Arial" w:hAnsi="Arial" w:cs="Arial"/>
          <w:b/>
          <w:sz w:val="24"/>
          <w:szCs w:val="24"/>
          <w:u w:val="single"/>
        </w:rPr>
        <w:t>:</w:t>
      </w:r>
    </w:p>
    <w:p w:rsidR="00C115C0" w:rsidRDefault="00207450" w:rsidP="00207450">
      <w:pPr>
        <w:pStyle w:val="ListParagraph"/>
        <w:numPr>
          <w:ilvl w:val="0"/>
          <w:numId w:val="12"/>
        </w:numPr>
        <w:rPr>
          <w:rFonts w:ascii="Arial" w:hAnsi="Arial" w:cs="Arial"/>
          <w:sz w:val="24"/>
          <w:szCs w:val="24"/>
        </w:rPr>
      </w:pPr>
      <w:r>
        <w:rPr>
          <w:rFonts w:ascii="Arial" w:hAnsi="Arial" w:cs="Arial"/>
          <w:sz w:val="24"/>
          <w:szCs w:val="24"/>
        </w:rPr>
        <w:t xml:space="preserve">Encourage their children to </w:t>
      </w:r>
      <w:r w:rsidR="00C115C0">
        <w:rPr>
          <w:rFonts w:ascii="Arial" w:hAnsi="Arial" w:cs="Arial"/>
          <w:sz w:val="24"/>
          <w:szCs w:val="24"/>
        </w:rPr>
        <w:t>aim high and work hard</w:t>
      </w:r>
    </w:p>
    <w:p w:rsidR="00207450" w:rsidRDefault="00C115C0" w:rsidP="00207450">
      <w:pPr>
        <w:pStyle w:val="ListParagraph"/>
        <w:numPr>
          <w:ilvl w:val="0"/>
          <w:numId w:val="12"/>
        </w:numPr>
        <w:rPr>
          <w:rFonts w:ascii="Arial" w:hAnsi="Arial" w:cs="Arial"/>
          <w:sz w:val="24"/>
          <w:szCs w:val="24"/>
        </w:rPr>
      </w:pPr>
      <w:r>
        <w:rPr>
          <w:rFonts w:ascii="Arial" w:hAnsi="Arial" w:cs="Arial"/>
          <w:sz w:val="24"/>
          <w:szCs w:val="24"/>
        </w:rPr>
        <w:t xml:space="preserve">Encourage their children to </w:t>
      </w:r>
      <w:r w:rsidR="00207450">
        <w:rPr>
          <w:rFonts w:ascii="Arial" w:hAnsi="Arial" w:cs="Arial"/>
          <w:sz w:val="24"/>
          <w:szCs w:val="24"/>
        </w:rPr>
        <w:t>actively take part in school life</w:t>
      </w:r>
    </w:p>
    <w:p w:rsidR="00207450" w:rsidRDefault="00207450" w:rsidP="00207450">
      <w:pPr>
        <w:pStyle w:val="ListParagraph"/>
        <w:numPr>
          <w:ilvl w:val="0"/>
          <w:numId w:val="12"/>
        </w:numPr>
        <w:rPr>
          <w:rFonts w:ascii="Arial" w:hAnsi="Arial" w:cs="Arial"/>
          <w:sz w:val="24"/>
          <w:szCs w:val="24"/>
        </w:rPr>
      </w:pPr>
      <w:r>
        <w:rPr>
          <w:rFonts w:ascii="Arial" w:hAnsi="Arial" w:cs="Arial"/>
          <w:sz w:val="24"/>
          <w:szCs w:val="24"/>
        </w:rPr>
        <w:t>Ensure that their children follow our school rules</w:t>
      </w:r>
    </w:p>
    <w:p w:rsidR="00207450" w:rsidRPr="00207450" w:rsidRDefault="00207450" w:rsidP="00207450">
      <w:pPr>
        <w:pStyle w:val="ListParagraph"/>
        <w:numPr>
          <w:ilvl w:val="0"/>
          <w:numId w:val="12"/>
        </w:numPr>
        <w:rPr>
          <w:rFonts w:ascii="Arial" w:hAnsi="Arial" w:cs="Arial"/>
          <w:sz w:val="24"/>
          <w:szCs w:val="24"/>
        </w:rPr>
      </w:pPr>
      <w:r>
        <w:rPr>
          <w:rFonts w:ascii="Arial" w:hAnsi="Arial" w:cs="Arial"/>
          <w:sz w:val="24"/>
          <w:szCs w:val="24"/>
        </w:rPr>
        <w:t>Celebrate successes at every opportunity</w:t>
      </w: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1C0684" w:rsidRDefault="001C0684" w:rsidP="001C0684">
      <w:pPr>
        <w:rPr>
          <w:rFonts w:ascii="Arial" w:hAnsi="Arial" w:cs="Arial"/>
          <w:sz w:val="24"/>
          <w:szCs w:val="24"/>
        </w:rPr>
      </w:pPr>
    </w:p>
    <w:p w:rsidR="00F701D6" w:rsidRDefault="00F701D6" w:rsidP="00207450">
      <w:pPr>
        <w:jc w:val="center"/>
        <w:rPr>
          <w:rFonts w:ascii="Arial" w:hAnsi="Arial" w:cs="Arial"/>
          <w:b/>
          <w:sz w:val="24"/>
          <w:szCs w:val="24"/>
          <w:u w:val="single"/>
        </w:rPr>
      </w:pPr>
    </w:p>
    <w:p w:rsidR="00F701D6" w:rsidRDefault="00F701D6" w:rsidP="00207450">
      <w:pPr>
        <w:jc w:val="center"/>
        <w:rPr>
          <w:rFonts w:ascii="Arial" w:hAnsi="Arial" w:cs="Arial"/>
          <w:b/>
          <w:sz w:val="24"/>
          <w:szCs w:val="24"/>
          <w:u w:val="single"/>
        </w:rPr>
      </w:pPr>
    </w:p>
    <w:p w:rsidR="005718BA" w:rsidRDefault="005718BA" w:rsidP="00207450">
      <w:pPr>
        <w:jc w:val="center"/>
        <w:rPr>
          <w:rFonts w:ascii="Arial" w:hAnsi="Arial" w:cs="Arial"/>
          <w:b/>
          <w:sz w:val="24"/>
          <w:szCs w:val="24"/>
          <w:u w:val="single"/>
        </w:rPr>
      </w:pPr>
    </w:p>
    <w:p w:rsidR="00C115C0" w:rsidRDefault="00C115C0" w:rsidP="00207450">
      <w:pPr>
        <w:jc w:val="center"/>
        <w:rPr>
          <w:rFonts w:ascii="Arial" w:hAnsi="Arial" w:cs="Arial"/>
          <w:b/>
          <w:sz w:val="24"/>
          <w:szCs w:val="24"/>
          <w:u w:val="single"/>
        </w:rPr>
      </w:pPr>
    </w:p>
    <w:p w:rsidR="00C115C0" w:rsidRDefault="00C115C0" w:rsidP="00207450">
      <w:pPr>
        <w:jc w:val="center"/>
        <w:rPr>
          <w:rFonts w:ascii="Arial" w:hAnsi="Arial" w:cs="Arial"/>
          <w:b/>
          <w:sz w:val="24"/>
          <w:szCs w:val="24"/>
          <w:u w:val="single"/>
        </w:rPr>
      </w:pPr>
    </w:p>
    <w:p w:rsidR="001C0684" w:rsidRPr="00DD245D" w:rsidRDefault="00DD245D" w:rsidP="00DD245D">
      <w:pPr>
        <w:pStyle w:val="ListParagraph"/>
        <w:numPr>
          <w:ilvl w:val="0"/>
          <w:numId w:val="18"/>
        </w:numPr>
        <w:jc w:val="center"/>
        <w:rPr>
          <w:rFonts w:ascii="Arial" w:hAnsi="Arial" w:cs="Arial"/>
          <w:b/>
          <w:sz w:val="28"/>
          <w:szCs w:val="28"/>
          <w:u w:val="single"/>
        </w:rPr>
      </w:pPr>
      <w:r w:rsidRPr="00DD245D">
        <w:rPr>
          <w:rFonts w:ascii="Arial" w:hAnsi="Arial" w:cs="Arial"/>
          <w:b/>
          <w:sz w:val="28"/>
          <w:szCs w:val="28"/>
          <w:u w:val="single"/>
        </w:rPr>
        <w:t>Quality Teaching and learning</w:t>
      </w:r>
    </w:p>
    <w:p w:rsidR="001C0684" w:rsidRPr="00584FFB" w:rsidRDefault="00F701D6" w:rsidP="001C0684">
      <w:pPr>
        <w:rPr>
          <w:rFonts w:ascii="Arial" w:hAnsi="Arial" w:cs="Arial"/>
          <w:sz w:val="24"/>
          <w:szCs w:val="24"/>
        </w:rPr>
      </w:pPr>
      <w:r>
        <w:rPr>
          <w:rFonts w:ascii="Arial" w:hAnsi="Arial" w:cs="Arial"/>
          <w:sz w:val="24"/>
          <w:szCs w:val="24"/>
        </w:rPr>
        <w:t>Our teachers</w:t>
      </w:r>
      <w:r w:rsidR="001C0684" w:rsidRPr="00584FFB">
        <w:rPr>
          <w:rFonts w:ascii="Arial" w:hAnsi="Arial" w:cs="Arial"/>
          <w:sz w:val="24"/>
          <w:szCs w:val="24"/>
        </w:rPr>
        <w:t xml:space="preserve"> plan carefully in advance</w:t>
      </w:r>
      <w:r w:rsidR="00992AA6">
        <w:rPr>
          <w:rFonts w:ascii="Arial" w:hAnsi="Arial" w:cs="Arial"/>
          <w:sz w:val="24"/>
          <w:szCs w:val="24"/>
        </w:rPr>
        <w:t xml:space="preserve"> to ensure </w:t>
      </w:r>
      <w:r w:rsidR="003B7677">
        <w:rPr>
          <w:rFonts w:ascii="Arial" w:hAnsi="Arial" w:cs="Arial"/>
          <w:sz w:val="24"/>
          <w:szCs w:val="24"/>
        </w:rPr>
        <w:t>that quality</w:t>
      </w:r>
      <w:r w:rsidR="00992AA6">
        <w:rPr>
          <w:rFonts w:ascii="Arial" w:hAnsi="Arial" w:cs="Arial"/>
          <w:sz w:val="24"/>
          <w:szCs w:val="24"/>
        </w:rPr>
        <w:t xml:space="preserve"> lessons are delivered effectively</w:t>
      </w:r>
      <w:r w:rsidR="001C0684" w:rsidRPr="00584FFB">
        <w:rPr>
          <w:rFonts w:ascii="Arial" w:hAnsi="Arial" w:cs="Arial"/>
          <w:sz w:val="24"/>
          <w:szCs w:val="24"/>
        </w:rPr>
        <w:t xml:space="preserve">.  All lessons at Hornchurch High School are written </w:t>
      </w:r>
      <w:r w:rsidR="00C115C0">
        <w:rPr>
          <w:rFonts w:ascii="Arial" w:hAnsi="Arial" w:cs="Arial"/>
          <w:sz w:val="24"/>
          <w:szCs w:val="24"/>
        </w:rPr>
        <w:t>well in advance and feature in carefully planned units of work</w:t>
      </w:r>
      <w:r w:rsidR="001C0684" w:rsidRPr="00584FFB">
        <w:rPr>
          <w:rFonts w:ascii="Arial" w:hAnsi="Arial" w:cs="Arial"/>
          <w:sz w:val="24"/>
          <w:szCs w:val="24"/>
        </w:rPr>
        <w:t>.</w:t>
      </w:r>
    </w:p>
    <w:p w:rsidR="001C0684" w:rsidRPr="00584FFB" w:rsidRDefault="001C0684" w:rsidP="001C0684">
      <w:pPr>
        <w:rPr>
          <w:rFonts w:ascii="Arial" w:hAnsi="Arial" w:cs="Arial"/>
          <w:sz w:val="24"/>
          <w:szCs w:val="24"/>
        </w:rPr>
      </w:pPr>
      <w:r w:rsidRPr="00584FFB">
        <w:rPr>
          <w:rFonts w:ascii="Arial" w:hAnsi="Arial" w:cs="Arial"/>
          <w:sz w:val="24"/>
          <w:szCs w:val="24"/>
        </w:rPr>
        <w:t>All lessons must evidence the following:</w:t>
      </w:r>
    </w:p>
    <w:p w:rsidR="001C0684" w:rsidRPr="00584FFB" w:rsidRDefault="001C0684" w:rsidP="001C0684">
      <w:pPr>
        <w:pStyle w:val="ListParagraph"/>
        <w:numPr>
          <w:ilvl w:val="0"/>
          <w:numId w:val="4"/>
        </w:numPr>
        <w:rPr>
          <w:rFonts w:ascii="Arial" w:hAnsi="Arial" w:cs="Arial"/>
          <w:sz w:val="24"/>
          <w:szCs w:val="24"/>
        </w:rPr>
      </w:pPr>
      <w:r w:rsidRPr="00584FFB">
        <w:rPr>
          <w:rFonts w:ascii="Arial" w:hAnsi="Arial" w:cs="Arial"/>
          <w:sz w:val="24"/>
          <w:szCs w:val="24"/>
        </w:rPr>
        <w:t xml:space="preserve">Clear learning objectives </w:t>
      </w:r>
    </w:p>
    <w:p w:rsidR="001C0684" w:rsidRPr="00584FFB" w:rsidRDefault="001C0684" w:rsidP="001C0684">
      <w:pPr>
        <w:pStyle w:val="ListParagraph"/>
        <w:numPr>
          <w:ilvl w:val="0"/>
          <w:numId w:val="4"/>
        </w:numPr>
        <w:rPr>
          <w:rFonts w:ascii="Arial" w:hAnsi="Arial" w:cs="Arial"/>
          <w:sz w:val="24"/>
          <w:szCs w:val="24"/>
        </w:rPr>
      </w:pPr>
      <w:r w:rsidRPr="00584FFB">
        <w:rPr>
          <w:rFonts w:ascii="Arial" w:hAnsi="Arial" w:cs="Arial"/>
          <w:sz w:val="24"/>
          <w:szCs w:val="24"/>
        </w:rPr>
        <w:t>A knowledge phase</w:t>
      </w:r>
      <w:r w:rsidR="003B7677">
        <w:rPr>
          <w:rFonts w:ascii="Arial" w:hAnsi="Arial" w:cs="Arial"/>
          <w:sz w:val="24"/>
          <w:szCs w:val="24"/>
        </w:rPr>
        <w:t>,</w:t>
      </w:r>
      <w:r w:rsidRPr="00584FFB">
        <w:rPr>
          <w:rFonts w:ascii="Arial" w:hAnsi="Arial" w:cs="Arial"/>
          <w:sz w:val="24"/>
          <w:szCs w:val="24"/>
        </w:rPr>
        <w:t xml:space="preserve"> where students</w:t>
      </w:r>
      <w:r w:rsidR="00992AA6">
        <w:rPr>
          <w:rFonts w:ascii="Arial" w:hAnsi="Arial" w:cs="Arial"/>
          <w:sz w:val="24"/>
          <w:szCs w:val="24"/>
        </w:rPr>
        <w:t xml:space="preserve"> </w:t>
      </w:r>
      <w:r w:rsidRPr="00584FFB">
        <w:rPr>
          <w:rFonts w:ascii="Arial" w:hAnsi="Arial" w:cs="Arial"/>
          <w:sz w:val="24"/>
          <w:szCs w:val="24"/>
        </w:rPr>
        <w:t xml:space="preserve">record key pieces of information to </w:t>
      </w:r>
      <w:r w:rsidR="00992AA6">
        <w:rPr>
          <w:rFonts w:ascii="Arial" w:hAnsi="Arial" w:cs="Arial"/>
          <w:sz w:val="24"/>
          <w:szCs w:val="24"/>
        </w:rPr>
        <w:t>facilitate</w:t>
      </w:r>
      <w:r w:rsidRPr="00584FFB">
        <w:rPr>
          <w:rFonts w:ascii="Arial" w:hAnsi="Arial" w:cs="Arial"/>
          <w:sz w:val="24"/>
          <w:szCs w:val="24"/>
        </w:rPr>
        <w:t xml:space="preserve"> new learning</w:t>
      </w:r>
    </w:p>
    <w:p w:rsidR="001C0684" w:rsidRPr="00584FFB" w:rsidRDefault="001C0684" w:rsidP="001C0684">
      <w:pPr>
        <w:pStyle w:val="ListParagraph"/>
        <w:numPr>
          <w:ilvl w:val="0"/>
          <w:numId w:val="4"/>
        </w:numPr>
        <w:rPr>
          <w:rFonts w:ascii="Arial" w:hAnsi="Arial" w:cs="Arial"/>
          <w:sz w:val="24"/>
          <w:szCs w:val="24"/>
        </w:rPr>
      </w:pPr>
      <w:r w:rsidRPr="00584FFB">
        <w:rPr>
          <w:rFonts w:ascii="Arial" w:hAnsi="Arial" w:cs="Arial"/>
          <w:sz w:val="24"/>
          <w:szCs w:val="24"/>
        </w:rPr>
        <w:t>A practice, or consolidation phase where students practice the new skill or use the knowledge they have been given</w:t>
      </w:r>
    </w:p>
    <w:p w:rsidR="001C0684" w:rsidRPr="00584FFB" w:rsidRDefault="001C0684" w:rsidP="001C0684">
      <w:pPr>
        <w:pStyle w:val="ListParagraph"/>
        <w:numPr>
          <w:ilvl w:val="0"/>
          <w:numId w:val="4"/>
        </w:numPr>
        <w:rPr>
          <w:rFonts w:ascii="Arial" w:hAnsi="Arial" w:cs="Arial"/>
          <w:sz w:val="24"/>
          <w:szCs w:val="24"/>
        </w:rPr>
      </w:pPr>
      <w:r w:rsidRPr="00584FFB">
        <w:rPr>
          <w:rFonts w:ascii="Arial" w:hAnsi="Arial" w:cs="Arial"/>
          <w:sz w:val="24"/>
          <w:szCs w:val="24"/>
        </w:rPr>
        <w:t>An assessment phase where the impact of the lesson is evidenced</w:t>
      </w:r>
    </w:p>
    <w:p w:rsidR="001C0684" w:rsidRPr="00584FFB" w:rsidRDefault="001C0684" w:rsidP="001C0684">
      <w:pPr>
        <w:rPr>
          <w:rFonts w:ascii="Arial" w:hAnsi="Arial" w:cs="Arial"/>
          <w:sz w:val="24"/>
          <w:szCs w:val="24"/>
        </w:rPr>
      </w:pPr>
      <w:r w:rsidRPr="00584FFB">
        <w:rPr>
          <w:rFonts w:ascii="Arial" w:hAnsi="Arial" w:cs="Arial"/>
          <w:b/>
          <w:sz w:val="24"/>
          <w:szCs w:val="24"/>
        </w:rPr>
        <w:t>The Learning Objectives</w:t>
      </w:r>
      <w:r w:rsidRPr="00584FFB">
        <w:rPr>
          <w:rFonts w:ascii="Arial" w:hAnsi="Arial" w:cs="Arial"/>
          <w:sz w:val="24"/>
          <w:szCs w:val="24"/>
        </w:rPr>
        <w:t xml:space="preserve"> will be clearly written and underlined at the top of the page. This objective will be stated</w:t>
      </w:r>
      <w:r>
        <w:rPr>
          <w:rFonts w:ascii="Arial" w:hAnsi="Arial" w:cs="Arial"/>
          <w:sz w:val="24"/>
          <w:szCs w:val="24"/>
        </w:rPr>
        <w:t xml:space="preserve"> and explained</w:t>
      </w:r>
      <w:r w:rsidRPr="00584FFB">
        <w:rPr>
          <w:rFonts w:ascii="Arial" w:hAnsi="Arial" w:cs="Arial"/>
          <w:sz w:val="24"/>
          <w:szCs w:val="24"/>
        </w:rPr>
        <w:t xml:space="preserve"> to the class</w:t>
      </w:r>
      <w:r w:rsidR="003B7677">
        <w:rPr>
          <w:rFonts w:ascii="Arial" w:hAnsi="Arial" w:cs="Arial"/>
          <w:sz w:val="24"/>
          <w:szCs w:val="24"/>
        </w:rPr>
        <w:t>. A</w:t>
      </w:r>
      <w:r w:rsidR="00992AA6">
        <w:rPr>
          <w:rFonts w:ascii="Arial" w:hAnsi="Arial" w:cs="Arial"/>
          <w:sz w:val="24"/>
          <w:szCs w:val="24"/>
        </w:rPr>
        <w:t xml:space="preserve"> student</w:t>
      </w:r>
      <w:r w:rsidRPr="00584FFB">
        <w:rPr>
          <w:rFonts w:ascii="Arial" w:hAnsi="Arial" w:cs="Arial"/>
          <w:sz w:val="24"/>
          <w:szCs w:val="24"/>
        </w:rPr>
        <w:t xml:space="preserve"> ambassador will be selected who will explain th</w:t>
      </w:r>
      <w:r w:rsidR="003B7677">
        <w:rPr>
          <w:rFonts w:ascii="Arial" w:hAnsi="Arial" w:cs="Arial"/>
          <w:sz w:val="24"/>
          <w:szCs w:val="24"/>
        </w:rPr>
        <w:t>at</w:t>
      </w:r>
      <w:r w:rsidRPr="00584FFB">
        <w:rPr>
          <w:rFonts w:ascii="Arial" w:hAnsi="Arial" w:cs="Arial"/>
          <w:sz w:val="24"/>
          <w:szCs w:val="24"/>
        </w:rPr>
        <w:t xml:space="preserve"> objective to any</w:t>
      </w:r>
      <w:r w:rsidR="003B7677">
        <w:rPr>
          <w:rFonts w:ascii="Arial" w:hAnsi="Arial" w:cs="Arial"/>
          <w:sz w:val="24"/>
          <w:szCs w:val="24"/>
        </w:rPr>
        <w:t xml:space="preserve"> class</w:t>
      </w:r>
      <w:r w:rsidRPr="00584FFB">
        <w:rPr>
          <w:rFonts w:ascii="Arial" w:hAnsi="Arial" w:cs="Arial"/>
          <w:sz w:val="24"/>
          <w:szCs w:val="24"/>
        </w:rPr>
        <w:t xml:space="preserve"> visitor.</w:t>
      </w:r>
    </w:p>
    <w:p w:rsidR="001C0684" w:rsidRPr="00584FFB" w:rsidRDefault="001C0684" w:rsidP="001C0684">
      <w:pPr>
        <w:rPr>
          <w:rFonts w:ascii="Arial" w:hAnsi="Arial" w:cs="Arial"/>
          <w:sz w:val="24"/>
          <w:szCs w:val="24"/>
        </w:rPr>
      </w:pPr>
      <w:r w:rsidRPr="00584FFB">
        <w:rPr>
          <w:rFonts w:ascii="Arial" w:hAnsi="Arial" w:cs="Arial"/>
          <w:b/>
          <w:sz w:val="24"/>
          <w:szCs w:val="24"/>
        </w:rPr>
        <w:t>The knowledge phase</w:t>
      </w:r>
      <w:r w:rsidRPr="00584FFB">
        <w:rPr>
          <w:rFonts w:ascii="Arial" w:hAnsi="Arial" w:cs="Arial"/>
          <w:sz w:val="24"/>
          <w:szCs w:val="24"/>
        </w:rPr>
        <w:t xml:space="preserve"> will be a section of notes, key words, worked examples or a diagram which gives the students the key academic information they will need for the lesson. </w:t>
      </w:r>
    </w:p>
    <w:p w:rsidR="001C0684" w:rsidRPr="00584FFB" w:rsidRDefault="001C0684" w:rsidP="001C0684">
      <w:pPr>
        <w:rPr>
          <w:rFonts w:ascii="Arial" w:hAnsi="Arial" w:cs="Arial"/>
          <w:sz w:val="24"/>
          <w:szCs w:val="24"/>
        </w:rPr>
      </w:pPr>
      <w:r w:rsidRPr="00584FFB">
        <w:rPr>
          <w:rFonts w:ascii="Arial" w:hAnsi="Arial" w:cs="Arial"/>
          <w:b/>
          <w:sz w:val="24"/>
          <w:szCs w:val="24"/>
        </w:rPr>
        <w:t>The practice / consolidation phase</w:t>
      </w:r>
      <w:r w:rsidRPr="00584FFB">
        <w:rPr>
          <w:rFonts w:ascii="Arial" w:hAnsi="Arial" w:cs="Arial"/>
          <w:sz w:val="24"/>
          <w:szCs w:val="24"/>
        </w:rPr>
        <w:t xml:space="preserve"> of the lesson will be carried out under the close guidance of the teacher. This may be done individually, in pairs or groups and is designed to let students ‘handle’ the information and practice</w:t>
      </w:r>
      <w:r w:rsidR="00992AA6">
        <w:rPr>
          <w:rFonts w:ascii="Arial" w:hAnsi="Arial" w:cs="Arial"/>
          <w:sz w:val="24"/>
          <w:szCs w:val="24"/>
        </w:rPr>
        <w:t xml:space="preserve"> its application</w:t>
      </w:r>
      <w:r w:rsidRPr="00584FFB">
        <w:rPr>
          <w:rFonts w:ascii="Arial" w:hAnsi="Arial" w:cs="Arial"/>
          <w:sz w:val="24"/>
          <w:szCs w:val="24"/>
        </w:rPr>
        <w:t xml:space="preserve"> in a variety of ways.</w:t>
      </w:r>
    </w:p>
    <w:p w:rsidR="00207450" w:rsidRDefault="001C0684" w:rsidP="001C0684">
      <w:pPr>
        <w:rPr>
          <w:rFonts w:ascii="Arial" w:hAnsi="Arial" w:cs="Arial"/>
          <w:sz w:val="24"/>
          <w:szCs w:val="24"/>
        </w:rPr>
      </w:pPr>
      <w:r w:rsidRPr="00584FFB">
        <w:rPr>
          <w:rFonts w:ascii="Arial" w:hAnsi="Arial" w:cs="Arial"/>
          <w:b/>
          <w:sz w:val="24"/>
          <w:szCs w:val="24"/>
        </w:rPr>
        <w:t>The assessment phase</w:t>
      </w:r>
      <w:r w:rsidRPr="00584FFB">
        <w:rPr>
          <w:rFonts w:ascii="Arial" w:hAnsi="Arial" w:cs="Arial"/>
          <w:sz w:val="24"/>
          <w:szCs w:val="24"/>
        </w:rPr>
        <w:t xml:space="preserve"> of the lesson is key. This must be highlighted in yellow. This is the final phase of the lesson where the actual learning is tested.   This will be </w:t>
      </w:r>
      <w:r w:rsidR="00992AA6">
        <w:rPr>
          <w:rFonts w:ascii="Arial" w:hAnsi="Arial" w:cs="Arial"/>
          <w:sz w:val="24"/>
          <w:szCs w:val="24"/>
        </w:rPr>
        <w:t>completed</w:t>
      </w:r>
      <w:r w:rsidRPr="00584FFB">
        <w:rPr>
          <w:rFonts w:ascii="Arial" w:hAnsi="Arial" w:cs="Arial"/>
          <w:sz w:val="24"/>
          <w:szCs w:val="24"/>
        </w:rPr>
        <w:t xml:space="preserve"> by each student individually and will </w:t>
      </w:r>
      <w:r w:rsidR="00992AA6">
        <w:rPr>
          <w:rFonts w:ascii="Arial" w:hAnsi="Arial" w:cs="Arial"/>
          <w:sz w:val="24"/>
          <w:szCs w:val="24"/>
        </w:rPr>
        <w:t xml:space="preserve">demonstrate </w:t>
      </w:r>
      <w:r w:rsidRPr="00584FFB">
        <w:rPr>
          <w:rFonts w:ascii="Arial" w:hAnsi="Arial" w:cs="Arial"/>
          <w:sz w:val="24"/>
          <w:szCs w:val="24"/>
        </w:rPr>
        <w:t>that they have understood the learning objective of the lesson.</w:t>
      </w:r>
    </w:p>
    <w:p w:rsidR="00207450" w:rsidRDefault="00207450" w:rsidP="001C0684">
      <w:pPr>
        <w:rPr>
          <w:rFonts w:ascii="Arial" w:hAnsi="Arial" w:cs="Arial"/>
          <w:sz w:val="24"/>
          <w:szCs w:val="24"/>
        </w:rPr>
      </w:pPr>
    </w:p>
    <w:p w:rsidR="001C0684" w:rsidRPr="00207450" w:rsidRDefault="001C0684" w:rsidP="001C0684">
      <w:pPr>
        <w:rPr>
          <w:rFonts w:ascii="Arial" w:hAnsi="Arial" w:cs="Arial"/>
          <w:sz w:val="24"/>
          <w:szCs w:val="24"/>
        </w:rPr>
      </w:pPr>
      <w:r w:rsidRPr="00584FFB">
        <w:rPr>
          <w:rFonts w:ascii="Arial" w:hAnsi="Arial" w:cs="Arial"/>
          <w:b/>
          <w:sz w:val="24"/>
          <w:szCs w:val="24"/>
          <w:u w:val="single"/>
        </w:rPr>
        <w:t>Assessment and Feedback</w:t>
      </w:r>
    </w:p>
    <w:p w:rsidR="001C0684" w:rsidRDefault="001C0684" w:rsidP="001C0684">
      <w:pPr>
        <w:rPr>
          <w:rFonts w:ascii="Arial" w:hAnsi="Arial" w:cs="Arial"/>
          <w:sz w:val="24"/>
          <w:szCs w:val="24"/>
        </w:rPr>
      </w:pPr>
      <w:r w:rsidRPr="00550822">
        <w:rPr>
          <w:rFonts w:ascii="Arial" w:hAnsi="Arial" w:cs="Arial"/>
          <w:sz w:val="24"/>
          <w:szCs w:val="24"/>
        </w:rPr>
        <w:t>At Hornchurch High School</w:t>
      </w:r>
      <w:r>
        <w:rPr>
          <w:rFonts w:ascii="Arial" w:hAnsi="Arial" w:cs="Arial"/>
          <w:sz w:val="24"/>
          <w:szCs w:val="24"/>
        </w:rPr>
        <w:t xml:space="preserve"> assessment pieces are </w:t>
      </w:r>
      <w:r w:rsidR="00992AA6">
        <w:rPr>
          <w:rFonts w:ascii="Arial" w:hAnsi="Arial" w:cs="Arial"/>
          <w:sz w:val="24"/>
          <w:szCs w:val="24"/>
        </w:rPr>
        <w:t xml:space="preserve">marked </w:t>
      </w:r>
      <w:r>
        <w:rPr>
          <w:rFonts w:ascii="Arial" w:hAnsi="Arial" w:cs="Arial"/>
          <w:sz w:val="24"/>
          <w:szCs w:val="24"/>
        </w:rPr>
        <w:t>frequently</w:t>
      </w:r>
      <w:r w:rsidR="00992AA6">
        <w:rPr>
          <w:rFonts w:ascii="Arial" w:hAnsi="Arial" w:cs="Arial"/>
          <w:sz w:val="24"/>
          <w:szCs w:val="24"/>
        </w:rPr>
        <w:t>.</w:t>
      </w:r>
      <w:r>
        <w:rPr>
          <w:rFonts w:ascii="Arial" w:hAnsi="Arial" w:cs="Arial"/>
          <w:sz w:val="24"/>
          <w:szCs w:val="24"/>
        </w:rPr>
        <w:t xml:space="preserve"> </w:t>
      </w:r>
      <w:r w:rsidR="00C115C0">
        <w:rPr>
          <w:rFonts w:ascii="Arial" w:hAnsi="Arial" w:cs="Arial"/>
          <w:sz w:val="24"/>
          <w:szCs w:val="24"/>
        </w:rPr>
        <w:t>Some form of assessment is evident</w:t>
      </w:r>
      <w:r>
        <w:rPr>
          <w:rFonts w:ascii="Arial" w:hAnsi="Arial" w:cs="Arial"/>
          <w:sz w:val="24"/>
          <w:szCs w:val="24"/>
        </w:rPr>
        <w:t xml:space="preserve"> </w:t>
      </w:r>
      <w:r w:rsidR="00992AA6">
        <w:rPr>
          <w:rFonts w:ascii="Arial" w:hAnsi="Arial" w:cs="Arial"/>
          <w:sz w:val="24"/>
          <w:szCs w:val="24"/>
        </w:rPr>
        <w:t xml:space="preserve">in </w:t>
      </w:r>
      <w:r>
        <w:rPr>
          <w:rFonts w:ascii="Arial" w:hAnsi="Arial" w:cs="Arial"/>
          <w:sz w:val="24"/>
          <w:szCs w:val="24"/>
        </w:rPr>
        <w:t xml:space="preserve">most lessons </w:t>
      </w:r>
      <w:r w:rsidR="00992AA6">
        <w:rPr>
          <w:rFonts w:ascii="Arial" w:hAnsi="Arial" w:cs="Arial"/>
          <w:sz w:val="24"/>
          <w:szCs w:val="24"/>
        </w:rPr>
        <w:t>through</w:t>
      </w:r>
      <w:r>
        <w:rPr>
          <w:rFonts w:ascii="Arial" w:hAnsi="Arial" w:cs="Arial"/>
          <w:sz w:val="24"/>
          <w:szCs w:val="24"/>
        </w:rPr>
        <w:t xml:space="preserve"> either self</w:t>
      </w:r>
      <w:r w:rsidR="005718BA">
        <w:rPr>
          <w:rFonts w:ascii="Arial" w:hAnsi="Arial" w:cs="Arial"/>
          <w:sz w:val="24"/>
          <w:szCs w:val="24"/>
        </w:rPr>
        <w:t>-</w:t>
      </w:r>
      <w:r>
        <w:rPr>
          <w:rFonts w:ascii="Arial" w:hAnsi="Arial" w:cs="Arial"/>
          <w:sz w:val="24"/>
          <w:szCs w:val="24"/>
        </w:rPr>
        <w:t xml:space="preserve"> assessment, peer assessment or teacher assessment.</w:t>
      </w:r>
    </w:p>
    <w:p w:rsidR="001C0684" w:rsidRDefault="001C0684" w:rsidP="001C0684">
      <w:pPr>
        <w:rPr>
          <w:rFonts w:ascii="Arial" w:hAnsi="Arial" w:cs="Arial"/>
          <w:sz w:val="24"/>
          <w:szCs w:val="24"/>
        </w:rPr>
      </w:pPr>
      <w:r>
        <w:rPr>
          <w:rFonts w:ascii="Arial" w:hAnsi="Arial" w:cs="Arial"/>
          <w:sz w:val="24"/>
          <w:szCs w:val="24"/>
        </w:rPr>
        <w:t xml:space="preserve">All assessment pieces will be indicated by using the colour yellow. This means they will be printed on yellow paper, or be highlighted with yellow highlighters in </w:t>
      </w:r>
      <w:r w:rsidR="00992AA6">
        <w:rPr>
          <w:rFonts w:ascii="Arial" w:hAnsi="Arial" w:cs="Arial"/>
          <w:sz w:val="24"/>
          <w:szCs w:val="24"/>
        </w:rPr>
        <w:t>student</w:t>
      </w:r>
      <w:r>
        <w:rPr>
          <w:rFonts w:ascii="Arial" w:hAnsi="Arial" w:cs="Arial"/>
          <w:sz w:val="24"/>
          <w:szCs w:val="24"/>
        </w:rPr>
        <w:t xml:space="preserve"> books.</w:t>
      </w:r>
    </w:p>
    <w:p w:rsidR="001C0684" w:rsidRDefault="001C0684" w:rsidP="001C0684">
      <w:pPr>
        <w:rPr>
          <w:rFonts w:ascii="Arial" w:hAnsi="Arial" w:cs="Arial"/>
          <w:sz w:val="24"/>
          <w:szCs w:val="24"/>
        </w:rPr>
      </w:pPr>
      <w:r>
        <w:rPr>
          <w:rFonts w:ascii="Arial" w:hAnsi="Arial" w:cs="Arial"/>
          <w:sz w:val="24"/>
          <w:szCs w:val="24"/>
        </w:rPr>
        <w:lastRenderedPageBreak/>
        <w:t>Key</w:t>
      </w:r>
      <w:r w:rsidR="00C115C0">
        <w:rPr>
          <w:rFonts w:ascii="Arial" w:hAnsi="Arial" w:cs="Arial"/>
          <w:sz w:val="24"/>
          <w:szCs w:val="24"/>
        </w:rPr>
        <w:t xml:space="preserve"> </w:t>
      </w:r>
      <w:r>
        <w:rPr>
          <w:rFonts w:ascii="Arial" w:hAnsi="Arial" w:cs="Arial"/>
          <w:sz w:val="24"/>
          <w:szCs w:val="24"/>
        </w:rPr>
        <w:t>pieces will receive teacher feedback</w:t>
      </w:r>
      <w:r w:rsidR="00C115C0">
        <w:rPr>
          <w:rFonts w:ascii="Arial" w:hAnsi="Arial" w:cs="Arial"/>
          <w:sz w:val="24"/>
          <w:szCs w:val="24"/>
        </w:rPr>
        <w:t>,</w:t>
      </w:r>
      <w:r>
        <w:rPr>
          <w:rFonts w:ascii="Arial" w:hAnsi="Arial" w:cs="Arial"/>
          <w:sz w:val="24"/>
          <w:szCs w:val="24"/>
        </w:rPr>
        <w:t xml:space="preserve"> which </w:t>
      </w:r>
      <w:r w:rsidR="00992AA6">
        <w:rPr>
          <w:rFonts w:ascii="Arial" w:hAnsi="Arial" w:cs="Arial"/>
          <w:sz w:val="24"/>
          <w:szCs w:val="24"/>
        </w:rPr>
        <w:t>outlines</w:t>
      </w:r>
      <w:r>
        <w:rPr>
          <w:rFonts w:ascii="Arial" w:hAnsi="Arial" w:cs="Arial"/>
          <w:sz w:val="24"/>
          <w:szCs w:val="24"/>
        </w:rPr>
        <w:t xml:space="preserve"> how </w:t>
      </w:r>
      <w:r w:rsidR="00C115C0">
        <w:rPr>
          <w:rFonts w:ascii="Arial" w:hAnsi="Arial" w:cs="Arial"/>
          <w:sz w:val="24"/>
          <w:szCs w:val="24"/>
        </w:rPr>
        <w:t>students’ might improve their work.</w:t>
      </w:r>
      <w:r>
        <w:rPr>
          <w:rFonts w:ascii="Arial" w:hAnsi="Arial" w:cs="Arial"/>
          <w:sz w:val="24"/>
          <w:szCs w:val="24"/>
        </w:rPr>
        <w:t xml:space="preserve"> </w:t>
      </w:r>
      <w:r w:rsidR="00992AA6">
        <w:rPr>
          <w:rFonts w:ascii="Arial" w:hAnsi="Arial" w:cs="Arial"/>
          <w:sz w:val="24"/>
          <w:szCs w:val="24"/>
        </w:rPr>
        <w:t>S</w:t>
      </w:r>
      <w:r>
        <w:rPr>
          <w:rFonts w:ascii="Arial" w:hAnsi="Arial" w:cs="Arial"/>
          <w:sz w:val="24"/>
          <w:szCs w:val="24"/>
        </w:rPr>
        <w:t xml:space="preserve">tudents will be </w:t>
      </w:r>
      <w:r w:rsidR="00C115C0">
        <w:rPr>
          <w:rFonts w:ascii="Arial" w:hAnsi="Arial" w:cs="Arial"/>
          <w:sz w:val="24"/>
          <w:szCs w:val="24"/>
        </w:rPr>
        <w:t xml:space="preserve">given the opportunity to make </w:t>
      </w:r>
      <w:r w:rsidR="00C35FEC">
        <w:rPr>
          <w:rFonts w:ascii="Arial" w:hAnsi="Arial" w:cs="Arial"/>
          <w:sz w:val="24"/>
          <w:szCs w:val="24"/>
        </w:rPr>
        <w:t xml:space="preserve">those </w:t>
      </w:r>
      <w:r w:rsidR="00C115C0">
        <w:rPr>
          <w:rFonts w:ascii="Arial" w:hAnsi="Arial" w:cs="Arial"/>
          <w:sz w:val="24"/>
          <w:szCs w:val="24"/>
        </w:rPr>
        <w:t xml:space="preserve">improvements </w:t>
      </w:r>
      <w:r w:rsidR="00C35FEC">
        <w:rPr>
          <w:rFonts w:ascii="Arial" w:hAnsi="Arial" w:cs="Arial"/>
          <w:sz w:val="24"/>
          <w:szCs w:val="24"/>
        </w:rPr>
        <w:t>in class, under teacher direction.</w:t>
      </w:r>
    </w:p>
    <w:p w:rsidR="001C0684" w:rsidRDefault="001C0684" w:rsidP="001C0684">
      <w:pPr>
        <w:rPr>
          <w:rFonts w:ascii="Arial" w:hAnsi="Arial" w:cs="Arial"/>
          <w:b/>
          <w:sz w:val="24"/>
          <w:szCs w:val="24"/>
          <w:u w:val="single"/>
        </w:rPr>
      </w:pPr>
      <w:r w:rsidRPr="00000557">
        <w:rPr>
          <w:rFonts w:ascii="Arial" w:hAnsi="Arial" w:cs="Arial"/>
          <w:b/>
          <w:sz w:val="24"/>
          <w:szCs w:val="24"/>
          <w:u w:val="single"/>
        </w:rPr>
        <w:t>Feedback to parents</w:t>
      </w:r>
    </w:p>
    <w:p w:rsidR="003B7677" w:rsidRDefault="00604AC3" w:rsidP="001C0684">
      <w:pPr>
        <w:rPr>
          <w:rFonts w:ascii="Arial" w:hAnsi="Arial" w:cs="Arial"/>
          <w:sz w:val="24"/>
          <w:szCs w:val="24"/>
        </w:rPr>
      </w:pPr>
      <w:r>
        <w:rPr>
          <w:rFonts w:ascii="Arial" w:hAnsi="Arial" w:cs="Arial"/>
          <w:sz w:val="24"/>
          <w:szCs w:val="24"/>
        </w:rPr>
        <w:t>F</w:t>
      </w:r>
      <w:r w:rsidR="001C0684" w:rsidRPr="00000557">
        <w:rPr>
          <w:rFonts w:ascii="Arial" w:hAnsi="Arial" w:cs="Arial"/>
          <w:sz w:val="24"/>
          <w:szCs w:val="24"/>
        </w:rPr>
        <w:t>ormal parents’ evenings</w:t>
      </w:r>
      <w:r w:rsidR="001C0684">
        <w:rPr>
          <w:rFonts w:ascii="Arial" w:hAnsi="Arial" w:cs="Arial"/>
          <w:sz w:val="24"/>
          <w:szCs w:val="24"/>
        </w:rPr>
        <w:t xml:space="preserve"> will take place </w:t>
      </w:r>
      <w:r>
        <w:rPr>
          <w:rFonts w:ascii="Arial" w:hAnsi="Arial" w:cs="Arial"/>
          <w:sz w:val="24"/>
          <w:szCs w:val="24"/>
        </w:rPr>
        <w:t>throughout the year</w:t>
      </w:r>
      <w:r w:rsidR="001C0684">
        <w:rPr>
          <w:rFonts w:ascii="Arial" w:hAnsi="Arial" w:cs="Arial"/>
          <w:sz w:val="24"/>
          <w:szCs w:val="24"/>
        </w:rPr>
        <w:t>, and will be with subject specialists.</w:t>
      </w:r>
      <w:r w:rsidR="00C35FEC">
        <w:rPr>
          <w:rFonts w:ascii="Arial" w:hAnsi="Arial" w:cs="Arial"/>
          <w:sz w:val="24"/>
          <w:szCs w:val="24"/>
        </w:rPr>
        <w:t xml:space="preserve">  </w:t>
      </w:r>
      <w:r w:rsidR="001C0684">
        <w:rPr>
          <w:rFonts w:ascii="Arial" w:hAnsi="Arial" w:cs="Arial"/>
          <w:sz w:val="24"/>
          <w:szCs w:val="24"/>
        </w:rPr>
        <w:t xml:space="preserve">Parents will have access to </w:t>
      </w:r>
      <w:r w:rsidR="00C35FEC">
        <w:rPr>
          <w:rFonts w:ascii="Arial" w:hAnsi="Arial" w:cs="Arial"/>
          <w:sz w:val="24"/>
          <w:szCs w:val="24"/>
        </w:rPr>
        <w:t xml:space="preserve">the </w:t>
      </w:r>
      <w:r w:rsidR="001C0684">
        <w:rPr>
          <w:rFonts w:ascii="Arial" w:hAnsi="Arial" w:cs="Arial"/>
          <w:sz w:val="24"/>
          <w:szCs w:val="24"/>
        </w:rPr>
        <w:t xml:space="preserve">email addresses </w:t>
      </w:r>
      <w:r w:rsidR="00C35FEC">
        <w:rPr>
          <w:rFonts w:ascii="Arial" w:hAnsi="Arial" w:cs="Arial"/>
          <w:sz w:val="24"/>
          <w:szCs w:val="24"/>
        </w:rPr>
        <w:t>of</w:t>
      </w:r>
      <w:r w:rsidR="001C0684">
        <w:rPr>
          <w:rFonts w:ascii="Arial" w:hAnsi="Arial" w:cs="Arial"/>
          <w:sz w:val="24"/>
          <w:szCs w:val="24"/>
        </w:rPr>
        <w:t xml:space="preserve"> all subject teachers, form tutors, Heads of Year, Heads of Department and Senior Team members. </w:t>
      </w:r>
    </w:p>
    <w:p w:rsidR="001C0684" w:rsidRDefault="00991A3E" w:rsidP="001C0684">
      <w:pPr>
        <w:rPr>
          <w:rFonts w:ascii="Arial" w:hAnsi="Arial" w:cs="Arial"/>
          <w:sz w:val="24"/>
          <w:szCs w:val="24"/>
        </w:rPr>
      </w:pPr>
      <w:r w:rsidRPr="004C573A">
        <w:rPr>
          <w:rFonts w:ascii="Arial" w:hAnsi="Arial" w:cs="Arial"/>
          <w:sz w:val="24"/>
          <w:szCs w:val="24"/>
        </w:rPr>
        <w:t>Data sheets will be issued</w:t>
      </w:r>
      <w:r w:rsidR="001C0684" w:rsidRPr="004C573A">
        <w:rPr>
          <w:rFonts w:ascii="Arial" w:hAnsi="Arial" w:cs="Arial"/>
          <w:sz w:val="24"/>
          <w:szCs w:val="24"/>
        </w:rPr>
        <w:t xml:space="preserve"> </w:t>
      </w:r>
      <w:r w:rsidR="00AE32A4" w:rsidRPr="004C573A">
        <w:rPr>
          <w:rFonts w:ascii="Arial" w:hAnsi="Arial" w:cs="Arial"/>
          <w:sz w:val="24"/>
          <w:szCs w:val="24"/>
        </w:rPr>
        <w:t>three times a</w:t>
      </w:r>
      <w:r w:rsidR="001C0684" w:rsidRPr="004C573A">
        <w:rPr>
          <w:rFonts w:ascii="Arial" w:hAnsi="Arial" w:cs="Arial"/>
          <w:sz w:val="24"/>
          <w:szCs w:val="24"/>
        </w:rPr>
        <w:t>year for years 7-10. Year 11</w:t>
      </w:r>
      <w:r w:rsidRPr="004C573A">
        <w:rPr>
          <w:rFonts w:ascii="Arial" w:hAnsi="Arial" w:cs="Arial"/>
          <w:sz w:val="24"/>
          <w:szCs w:val="24"/>
        </w:rPr>
        <w:t xml:space="preserve"> parents</w:t>
      </w:r>
      <w:r w:rsidR="001C0684" w:rsidRPr="004C573A">
        <w:rPr>
          <w:rFonts w:ascii="Arial" w:hAnsi="Arial" w:cs="Arial"/>
          <w:sz w:val="24"/>
          <w:szCs w:val="24"/>
        </w:rPr>
        <w:t xml:space="preserve"> will receive </w:t>
      </w:r>
      <w:r w:rsidR="003B7677" w:rsidRPr="004C573A">
        <w:rPr>
          <w:rFonts w:ascii="Arial" w:hAnsi="Arial" w:cs="Arial"/>
          <w:sz w:val="24"/>
          <w:szCs w:val="24"/>
        </w:rPr>
        <w:t>four</w:t>
      </w:r>
      <w:r w:rsidR="001C0684" w:rsidRPr="004C573A">
        <w:rPr>
          <w:rFonts w:ascii="Arial" w:hAnsi="Arial" w:cs="Arial"/>
          <w:sz w:val="24"/>
          <w:szCs w:val="24"/>
        </w:rPr>
        <w:t xml:space="preserve"> data sheet updates per year, and a </w:t>
      </w:r>
      <w:r w:rsidR="00C35FEC" w:rsidRPr="004C573A">
        <w:rPr>
          <w:rFonts w:ascii="Arial" w:hAnsi="Arial" w:cs="Arial"/>
          <w:sz w:val="24"/>
          <w:szCs w:val="24"/>
        </w:rPr>
        <w:t>one-to-</w:t>
      </w:r>
      <w:r w:rsidR="003B7677" w:rsidRPr="004C573A">
        <w:rPr>
          <w:rFonts w:ascii="Arial" w:hAnsi="Arial" w:cs="Arial"/>
          <w:sz w:val="24"/>
          <w:szCs w:val="24"/>
        </w:rPr>
        <w:t>one</w:t>
      </w:r>
      <w:r w:rsidR="001C0684" w:rsidRPr="004C573A">
        <w:rPr>
          <w:rFonts w:ascii="Arial" w:hAnsi="Arial" w:cs="Arial"/>
          <w:sz w:val="24"/>
          <w:szCs w:val="24"/>
        </w:rPr>
        <w:t xml:space="preserve"> meeting with a member of the </w:t>
      </w:r>
      <w:r w:rsidR="003B7677" w:rsidRPr="004C573A">
        <w:rPr>
          <w:rFonts w:ascii="Arial" w:hAnsi="Arial" w:cs="Arial"/>
          <w:sz w:val="24"/>
          <w:szCs w:val="24"/>
        </w:rPr>
        <w:t>S</w:t>
      </w:r>
      <w:r w:rsidR="001C0684" w:rsidRPr="004C573A">
        <w:rPr>
          <w:rFonts w:ascii="Arial" w:hAnsi="Arial" w:cs="Arial"/>
          <w:sz w:val="24"/>
          <w:szCs w:val="24"/>
        </w:rPr>
        <w:t xml:space="preserve">enior </w:t>
      </w:r>
      <w:r w:rsidR="003B7677" w:rsidRPr="004C573A">
        <w:rPr>
          <w:rFonts w:ascii="Arial" w:hAnsi="Arial" w:cs="Arial"/>
          <w:sz w:val="24"/>
          <w:szCs w:val="24"/>
        </w:rPr>
        <w:t>T</w:t>
      </w:r>
      <w:r w:rsidR="001C0684" w:rsidRPr="004C573A">
        <w:rPr>
          <w:rFonts w:ascii="Arial" w:hAnsi="Arial" w:cs="Arial"/>
          <w:sz w:val="24"/>
          <w:szCs w:val="24"/>
        </w:rPr>
        <w:t>eam in March</w:t>
      </w:r>
      <w:r w:rsidR="00C35FEC" w:rsidRPr="004C573A">
        <w:rPr>
          <w:rFonts w:ascii="Arial" w:hAnsi="Arial" w:cs="Arial"/>
          <w:sz w:val="24"/>
          <w:szCs w:val="24"/>
        </w:rPr>
        <w:t xml:space="preserve">.  This meeting will centre on </w:t>
      </w:r>
      <w:r w:rsidR="001C0684" w:rsidRPr="004C573A">
        <w:rPr>
          <w:rFonts w:ascii="Arial" w:hAnsi="Arial" w:cs="Arial"/>
          <w:sz w:val="24"/>
          <w:szCs w:val="24"/>
        </w:rPr>
        <w:t>discuss</w:t>
      </w:r>
      <w:r w:rsidR="00C35FEC" w:rsidRPr="004C573A">
        <w:rPr>
          <w:rFonts w:ascii="Arial" w:hAnsi="Arial" w:cs="Arial"/>
          <w:sz w:val="24"/>
          <w:szCs w:val="24"/>
        </w:rPr>
        <w:t>ion around</w:t>
      </w:r>
      <w:r w:rsidR="001C0684" w:rsidRPr="004C573A">
        <w:rPr>
          <w:rFonts w:ascii="Arial" w:hAnsi="Arial" w:cs="Arial"/>
          <w:sz w:val="24"/>
          <w:szCs w:val="24"/>
        </w:rPr>
        <w:t xml:space="preserve"> the progress</w:t>
      </w:r>
      <w:r w:rsidR="00992AA6" w:rsidRPr="004C573A">
        <w:rPr>
          <w:rFonts w:ascii="Arial" w:hAnsi="Arial" w:cs="Arial"/>
          <w:sz w:val="24"/>
          <w:szCs w:val="24"/>
        </w:rPr>
        <w:t xml:space="preserve"> of,</w:t>
      </w:r>
      <w:r w:rsidR="001C0684" w:rsidRPr="004C573A">
        <w:rPr>
          <w:rFonts w:ascii="Arial" w:hAnsi="Arial" w:cs="Arial"/>
          <w:sz w:val="24"/>
          <w:szCs w:val="24"/>
        </w:rPr>
        <w:t xml:space="preserve"> and support needed</w:t>
      </w:r>
      <w:r w:rsidR="00C35FEC" w:rsidRPr="004C573A">
        <w:rPr>
          <w:rFonts w:ascii="Arial" w:hAnsi="Arial" w:cs="Arial"/>
          <w:sz w:val="24"/>
          <w:szCs w:val="24"/>
        </w:rPr>
        <w:t>,</w:t>
      </w:r>
      <w:r w:rsidR="001C0684" w:rsidRPr="004C573A">
        <w:rPr>
          <w:rFonts w:ascii="Arial" w:hAnsi="Arial" w:cs="Arial"/>
          <w:sz w:val="24"/>
          <w:szCs w:val="24"/>
        </w:rPr>
        <w:t xml:space="preserve"> for their child as the exam</w:t>
      </w:r>
      <w:r w:rsidR="00992AA6" w:rsidRPr="004C573A">
        <w:rPr>
          <w:rFonts w:ascii="Arial" w:hAnsi="Arial" w:cs="Arial"/>
          <w:sz w:val="24"/>
          <w:szCs w:val="24"/>
        </w:rPr>
        <w:t>ination period approaches</w:t>
      </w:r>
      <w:r w:rsidR="001C0684" w:rsidRPr="004C573A">
        <w:rPr>
          <w:rFonts w:ascii="Arial" w:hAnsi="Arial" w:cs="Arial"/>
          <w:sz w:val="24"/>
          <w:szCs w:val="24"/>
        </w:rPr>
        <w:t>.</w:t>
      </w:r>
    </w:p>
    <w:p w:rsidR="001C0684" w:rsidRDefault="00992AA6" w:rsidP="001C0684">
      <w:pPr>
        <w:rPr>
          <w:rFonts w:ascii="Arial" w:hAnsi="Arial" w:cs="Arial"/>
          <w:sz w:val="24"/>
          <w:szCs w:val="24"/>
        </w:rPr>
      </w:pPr>
      <w:r>
        <w:rPr>
          <w:rFonts w:ascii="Arial" w:hAnsi="Arial" w:cs="Arial"/>
          <w:sz w:val="24"/>
          <w:szCs w:val="24"/>
        </w:rPr>
        <w:t>We value parental communication very highly</w:t>
      </w:r>
      <w:r w:rsidR="00991A3E">
        <w:rPr>
          <w:rFonts w:ascii="Arial" w:hAnsi="Arial" w:cs="Arial"/>
          <w:sz w:val="24"/>
          <w:szCs w:val="24"/>
        </w:rPr>
        <w:t>.</w:t>
      </w:r>
      <w:r>
        <w:rPr>
          <w:rFonts w:ascii="Arial" w:hAnsi="Arial" w:cs="Arial"/>
          <w:sz w:val="24"/>
          <w:szCs w:val="24"/>
        </w:rPr>
        <w:t xml:space="preserve"> </w:t>
      </w:r>
      <w:r w:rsidR="00C35FEC">
        <w:rPr>
          <w:rFonts w:ascii="Arial" w:hAnsi="Arial" w:cs="Arial"/>
          <w:sz w:val="24"/>
          <w:szCs w:val="24"/>
        </w:rPr>
        <w:t>Therefore,</w:t>
      </w:r>
      <w:r w:rsidR="001C0684">
        <w:rPr>
          <w:rFonts w:ascii="Arial" w:hAnsi="Arial" w:cs="Arial"/>
          <w:sz w:val="24"/>
          <w:szCs w:val="24"/>
        </w:rPr>
        <w:t xml:space="preserve"> additional </w:t>
      </w:r>
      <w:r w:rsidR="00C35FEC">
        <w:rPr>
          <w:rFonts w:ascii="Arial" w:hAnsi="Arial" w:cs="Arial"/>
          <w:sz w:val="24"/>
          <w:szCs w:val="24"/>
        </w:rPr>
        <w:t>one-to-</w:t>
      </w:r>
      <w:r w:rsidR="003B7677">
        <w:rPr>
          <w:rFonts w:ascii="Arial" w:hAnsi="Arial" w:cs="Arial"/>
          <w:sz w:val="24"/>
          <w:szCs w:val="24"/>
        </w:rPr>
        <w:t xml:space="preserve">one </w:t>
      </w:r>
      <w:r w:rsidR="001C0684">
        <w:rPr>
          <w:rFonts w:ascii="Arial" w:hAnsi="Arial" w:cs="Arial"/>
          <w:sz w:val="24"/>
          <w:szCs w:val="24"/>
        </w:rPr>
        <w:t>meetings are held for all</w:t>
      </w:r>
      <w:r w:rsidR="00991A3E">
        <w:rPr>
          <w:rFonts w:ascii="Arial" w:hAnsi="Arial" w:cs="Arial"/>
          <w:sz w:val="24"/>
          <w:szCs w:val="24"/>
        </w:rPr>
        <w:t xml:space="preserve"> families of students in years 7</w:t>
      </w:r>
      <w:r w:rsidR="001C0684">
        <w:rPr>
          <w:rFonts w:ascii="Arial" w:hAnsi="Arial" w:cs="Arial"/>
          <w:sz w:val="24"/>
          <w:szCs w:val="24"/>
        </w:rPr>
        <w:t xml:space="preserve"> and year 8. These are to ensure that </w:t>
      </w:r>
      <w:r w:rsidR="003B7677">
        <w:rPr>
          <w:rFonts w:ascii="Arial" w:hAnsi="Arial" w:cs="Arial"/>
          <w:sz w:val="24"/>
          <w:szCs w:val="24"/>
        </w:rPr>
        <w:t xml:space="preserve">both </w:t>
      </w:r>
      <w:r w:rsidR="001C0684">
        <w:rPr>
          <w:rFonts w:ascii="Arial" w:hAnsi="Arial" w:cs="Arial"/>
          <w:sz w:val="24"/>
          <w:szCs w:val="24"/>
        </w:rPr>
        <w:t>the transfer to Hornchurch High School</w:t>
      </w:r>
      <w:r w:rsidR="00C35FEC">
        <w:rPr>
          <w:rFonts w:ascii="Arial" w:hAnsi="Arial" w:cs="Arial"/>
          <w:sz w:val="24"/>
          <w:szCs w:val="24"/>
        </w:rPr>
        <w:t xml:space="preserve"> (in year 7)</w:t>
      </w:r>
      <w:r w:rsidR="001C0684">
        <w:rPr>
          <w:rFonts w:ascii="Arial" w:hAnsi="Arial" w:cs="Arial"/>
          <w:sz w:val="24"/>
          <w:szCs w:val="24"/>
        </w:rPr>
        <w:t>, and</w:t>
      </w:r>
      <w:r w:rsidR="003B7677">
        <w:rPr>
          <w:rFonts w:ascii="Arial" w:hAnsi="Arial" w:cs="Arial"/>
          <w:sz w:val="24"/>
          <w:szCs w:val="24"/>
        </w:rPr>
        <w:t xml:space="preserve"> the selection of</w:t>
      </w:r>
      <w:r w:rsidR="001C0684">
        <w:rPr>
          <w:rFonts w:ascii="Arial" w:hAnsi="Arial" w:cs="Arial"/>
          <w:sz w:val="24"/>
          <w:szCs w:val="24"/>
        </w:rPr>
        <w:t xml:space="preserve"> </w:t>
      </w:r>
      <w:r>
        <w:rPr>
          <w:rFonts w:ascii="Arial" w:hAnsi="Arial" w:cs="Arial"/>
          <w:sz w:val="24"/>
          <w:szCs w:val="24"/>
        </w:rPr>
        <w:t>students’ option choices</w:t>
      </w:r>
      <w:r w:rsidR="001C0684">
        <w:rPr>
          <w:rFonts w:ascii="Arial" w:hAnsi="Arial" w:cs="Arial"/>
          <w:sz w:val="24"/>
          <w:szCs w:val="24"/>
        </w:rPr>
        <w:t xml:space="preserve"> </w:t>
      </w:r>
      <w:r w:rsidR="00C35FEC">
        <w:rPr>
          <w:rFonts w:ascii="Arial" w:hAnsi="Arial" w:cs="Arial"/>
          <w:sz w:val="24"/>
          <w:szCs w:val="24"/>
        </w:rPr>
        <w:t>(</w:t>
      </w:r>
      <w:r w:rsidR="001C0684">
        <w:rPr>
          <w:rFonts w:ascii="Arial" w:hAnsi="Arial" w:cs="Arial"/>
          <w:sz w:val="24"/>
          <w:szCs w:val="24"/>
        </w:rPr>
        <w:t>in year 8</w:t>
      </w:r>
      <w:r w:rsidR="00C35FEC">
        <w:rPr>
          <w:rFonts w:ascii="Arial" w:hAnsi="Arial" w:cs="Arial"/>
          <w:sz w:val="24"/>
          <w:szCs w:val="24"/>
        </w:rPr>
        <w:t>)</w:t>
      </w:r>
      <w:r w:rsidR="001C0684">
        <w:rPr>
          <w:rFonts w:ascii="Arial" w:hAnsi="Arial" w:cs="Arial"/>
          <w:sz w:val="24"/>
          <w:szCs w:val="24"/>
        </w:rPr>
        <w:t xml:space="preserve"> run smoothly</w:t>
      </w:r>
      <w:r w:rsidR="003B7677">
        <w:rPr>
          <w:rFonts w:ascii="Arial" w:hAnsi="Arial" w:cs="Arial"/>
          <w:sz w:val="24"/>
          <w:szCs w:val="24"/>
        </w:rPr>
        <w:t>, and</w:t>
      </w:r>
      <w:r w:rsidR="001C0684">
        <w:rPr>
          <w:rFonts w:ascii="Arial" w:hAnsi="Arial" w:cs="Arial"/>
          <w:sz w:val="24"/>
          <w:szCs w:val="24"/>
        </w:rPr>
        <w:t xml:space="preserve"> </w:t>
      </w:r>
      <w:r>
        <w:rPr>
          <w:rFonts w:ascii="Arial" w:hAnsi="Arial" w:cs="Arial"/>
          <w:sz w:val="24"/>
          <w:szCs w:val="24"/>
        </w:rPr>
        <w:t xml:space="preserve">in a spirit of </w:t>
      </w:r>
      <w:r w:rsidR="001C0684">
        <w:rPr>
          <w:rFonts w:ascii="Arial" w:hAnsi="Arial" w:cs="Arial"/>
          <w:sz w:val="24"/>
          <w:szCs w:val="24"/>
        </w:rPr>
        <w:t>cooperation and</w:t>
      </w:r>
      <w:r w:rsidR="003B7677">
        <w:rPr>
          <w:rFonts w:ascii="Arial" w:hAnsi="Arial" w:cs="Arial"/>
          <w:sz w:val="24"/>
          <w:szCs w:val="24"/>
        </w:rPr>
        <w:t xml:space="preserve"> mutual</w:t>
      </w:r>
      <w:r w:rsidR="001C0684">
        <w:rPr>
          <w:rFonts w:ascii="Arial" w:hAnsi="Arial" w:cs="Arial"/>
          <w:sz w:val="24"/>
          <w:szCs w:val="24"/>
        </w:rPr>
        <w:t xml:space="preserve"> support.  </w:t>
      </w:r>
    </w:p>
    <w:p w:rsidR="001C0684" w:rsidRPr="00550822" w:rsidRDefault="001C0684" w:rsidP="001C0684">
      <w:pPr>
        <w:rPr>
          <w:rFonts w:ascii="Arial" w:hAnsi="Arial" w:cs="Arial"/>
          <w:sz w:val="24"/>
          <w:szCs w:val="24"/>
        </w:rPr>
      </w:pPr>
      <w:r>
        <w:rPr>
          <w:rFonts w:ascii="Arial" w:hAnsi="Arial" w:cs="Arial"/>
          <w:sz w:val="24"/>
          <w:szCs w:val="24"/>
        </w:rPr>
        <w:t xml:space="preserve">  </w:t>
      </w:r>
      <w:r w:rsidRPr="00550822">
        <w:rPr>
          <w:rFonts w:ascii="Arial" w:hAnsi="Arial" w:cs="Arial"/>
          <w:sz w:val="24"/>
          <w:szCs w:val="24"/>
        </w:rPr>
        <w:t xml:space="preserve">  </w:t>
      </w:r>
    </w:p>
    <w:p w:rsidR="001C0684" w:rsidRDefault="001C0684" w:rsidP="001C0684">
      <w:pPr>
        <w:rPr>
          <w:rFonts w:ascii="Arial" w:hAnsi="Arial" w:cs="Arial"/>
          <w:b/>
          <w:sz w:val="24"/>
          <w:szCs w:val="24"/>
          <w:u w:val="single"/>
        </w:rPr>
      </w:pPr>
      <w:r>
        <w:rPr>
          <w:rFonts w:ascii="Arial" w:hAnsi="Arial" w:cs="Arial"/>
          <w:b/>
          <w:sz w:val="24"/>
          <w:szCs w:val="24"/>
          <w:u w:val="single"/>
        </w:rPr>
        <w:t>The school will:</w:t>
      </w:r>
    </w:p>
    <w:p w:rsidR="001C0684" w:rsidRDefault="00C35FEC" w:rsidP="001C0684">
      <w:pPr>
        <w:pStyle w:val="ListParagraph"/>
        <w:numPr>
          <w:ilvl w:val="0"/>
          <w:numId w:val="8"/>
        </w:numPr>
        <w:rPr>
          <w:rFonts w:ascii="Arial" w:hAnsi="Arial" w:cs="Arial"/>
          <w:sz w:val="24"/>
          <w:szCs w:val="24"/>
        </w:rPr>
      </w:pPr>
      <w:r>
        <w:rPr>
          <w:rFonts w:ascii="Arial" w:hAnsi="Arial" w:cs="Arial"/>
          <w:sz w:val="24"/>
          <w:szCs w:val="24"/>
        </w:rPr>
        <w:t>Ensure</w:t>
      </w:r>
      <w:r w:rsidR="001C0684" w:rsidRPr="005329F0">
        <w:rPr>
          <w:rFonts w:ascii="Arial" w:hAnsi="Arial" w:cs="Arial"/>
          <w:sz w:val="24"/>
          <w:szCs w:val="24"/>
        </w:rPr>
        <w:t xml:space="preserve"> all teachers plan and assess effectively</w:t>
      </w:r>
    </w:p>
    <w:p w:rsidR="001C0684" w:rsidRDefault="001C0684" w:rsidP="001C0684">
      <w:pPr>
        <w:pStyle w:val="ListParagraph"/>
        <w:numPr>
          <w:ilvl w:val="0"/>
          <w:numId w:val="8"/>
        </w:numPr>
        <w:rPr>
          <w:rFonts w:ascii="Arial" w:hAnsi="Arial" w:cs="Arial"/>
          <w:sz w:val="24"/>
          <w:szCs w:val="24"/>
        </w:rPr>
      </w:pPr>
      <w:r>
        <w:rPr>
          <w:rFonts w:ascii="Arial" w:hAnsi="Arial" w:cs="Arial"/>
          <w:sz w:val="24"/>
          <w:szCs w:val="24"/>
        </w:rPr>
        <w:t>Implement polic</w:t>
      </w:r>
      <w:r w:rsidR="00C35FEC">
        <w:rPr>
          <w:rFonts w:ascii="Arial" w:hAnsi="Arial" w:cs="Arial"/>
          <w:sz w:val="24"/>
          <w:szCs w:val="24"/>
        </w:rPr>
        <w:t>ies which ensure good behaviour-for-</w:t>
      </w:r>
      <w:r>
        <w:rPr>
          <w:rFonts w:ascii="Arial" w:hAnsi="Arial" w:cs="Arial"/>
          <w:sz w:val="24"/>
          <w:szCs w:val="24"/>
        </w:rPr>
        <w:t xml:space="preserve">learning </w:t>
      </w:r>
    </w:p>
    <w:p w:rsidR="003B7677" w:rsidRPr="00C35FEC" w:rsidRDefault="001C0684" w:rsidP="001C0684">
      <w:pPr>
        <w:pStyle w:val="ListParagraph"/>
        <w:numPr>
          <w:ilvl w:val="0"/>
          <w:numId w:val="8"/>
        </w:numPr>
        <w:rPr>
          <w:rFonts w:ascii="Arial" w:hAnsi="Arial" w:cs="Arial"/>
          <w:sz w:val="24"/>
          <w:szCs w:val="24"/>
        </w:rPr>
      </w:pPr>
      <w:r>
        <w:rPr>
          <w:rFonts w:ascii="Arial" w:hAnsi="Arial" w:cs="Arial"/>
          <w:sz w:val="24"/>
          <w:szCs w:val="24"/>
        </w:rPr>
        <w:t>Develop effective systems of communication for all stakeholders to ensure</w:t>
      </w:r>
      <w:r w:rsidR="00992AA6">
        <w:rPr>
          <w:rFonts w:ascii="Arial" w:hAnsi="Arial" w:cs="Arial"/>
          <w:sz w:val="24"/>
          <w:szCs w:val="24"/>
        </w:rPr>
        <w:t xml:space="preserve"> a</w:t>
      </w:r>
      <w:r>
        <w:rPr>
          <w:rFonts w:ascii="Arial" w:hAnsi="Arial" w:cs="Arial"/>
          <w:sz w:val="24"/>
          <w:szCs w:val="24"/>
        </w:rPr>
        <w:t xml:space="preserve"> shared understanding of successes and areas </w:t>
      </w:r>
      <w:r w:rsidR="003B7677">
        <w:rPr>
          <w:rFonts w:ascii="Arial" w:hAnsi="Arial" w:cs="Arial"/>
          <w:sz w:val="24"/>
          <w:szCs w:val="24"/>
        </w:rPr>
        <w:t>for</w:t>
      </w:r>
      <w:r>
        <w:rPr>
          <w:rFonts w:ascii="Arial" w:hAnsi="Arial" w:cs="Arial"/>
          <w:sz w:val="24"/>
          <w:szCs w:val="24"/>
        </w:rPr>
        <w:t xml:space="preserve"> develop</w:t>
      </w:r>
      <w:r w:rsidR="003B7677">
        <w:rPr>
          <w:rFonts w:ascii="Arial" w:hAnsi="Arial" w:cs="Arial"/>
          <w:sz w:val="24"/>
          <w:szCs w:val="24"/>
        </w:rPr>
        <w:t>ment</w:t>
      </w:r>
    </w:p>
    <w:p w:rsidR="001C0684" w:rsidRDefault="001C0684" w:rsidP="001C0684">
      <w:pPr>
        <w:rPr>
          <w:rFonts w:ascii="Arial" w:hAnsi="Arial" w:cs="Arial"/>
          <w:b/>
          <w:sz w:val="24"/>
          <w:szCs w:val="24"/>
          <w:u w:val="single"/>
        </w:rPr>
      </w:pPr>
      <w:r>
        <w:rPr>
          <w:rFonts w:ascii="Arial" w:hAnsi="Arial" w:cs="Arial"/>
          <w:b/>
          <w:sz w:val="24"/>
          <w:szCs w:val="24"/>
          <w:u w:val="single"/>
        </w:rPr>
        <w:t>Teachers will:</w:t>
      </w:r>
    </w:p>
    <w:p w:rsidR="001C0684" w:rsidRDefault="001C0684" w:rsidP="001C0684">
      <w:pPr>
        <w:pStyle w:val="ListParagraph"/>
        <w:numPr>
          <w:ilvl w:val="0"/>
          <w:numId w:val="5"/>
        </w:numPr>
        <w:rPr>
          <w:rFonts w:ascii="Arial" w:hAnsi="Arial" w:cs="Arial"/>
          <w:sz w:val="24"/>
          <w:szCs w:val="24"/>
        </w:rPr>
      </w:pPr>
      <w:r w:rsidRPr="00EF7757">
        <w:rPr>
          <w:rFonts w:ascii="Arial" w:hAnsi="Arial" w:cs="Arial"/>
          <w:sz w:val="24"/>
          <w:szCs w:val="24"/>
        </w:rPr>
        <w:t>Plan and deliver excellent lessons</w:t>
      </w:r>
      <w:r>
        <w:rPr>
          <w:rFonts w:ascii="Arial" w:hAnsi="Arial" w:cs="Arial"/>
          <w:sz w:val="24"/>
          <w:szCs w:val="24"/>
        </w:rPr>
        <w:t xml:space="preserve"> using the Hornchurch High School</w:t>
      </w:r>
      <w:r w:rsidR="003B7677">
        <w:rPr>
          <w:rFonts w:ascii="Arial" w:hAnsi="Arial" w:cs="Arial"/>
          <w:sz w:val="24"/>
          <w:szCs w:val="24"/>
        </w:rPr>
        <w:t>’s</w:t>
      </w:r>
      <w:r>
        <w:rPr>
          <w:rFonts w:ascii="Arial" w:hAnsi="Arial" w:cs="Arial"/>
          <w:sz w:val="24"/>
          <w:szCs w:val="24"/>
        </w:rPr>
        <w:t xml:space="preserve"> lesson planning criteria</w:t>
      </w:r>
    </w:p>
    <w:p w:rsidR="001C0684" w:rsidRDefault="001C0684" w:rsidP="001C0684">
      <w:pPr>
        <w:pStyle w:val="ListParagraph"/>
        <w:numPr>
          <w:ilvl w:val="0"/>
          <w:numId w:val="5"/>
        </w:numPr>
        <w:rPr>
          <w:rFonts w:ascii="Arial" w:hAnsi="Arial" w:cs="Arial"/>
          <w:sz w:val="24"/>
          <w:szCs w:val="24"/>
        </w:rPr>
      </w:pPr>
      <w:r>
        <w:rPr>
          <w:rFonts w:ascii="Arial" w:hAnsi="Arial" w:cs="Arial"/>
          <w:sz w:val="24"/>
          <w:szCs w:val="24"/>
        </w:rPr>
        <w:t>Assess each learning outcome, with additional feedback given for key</w:t>
      </w:r>
      <w:r w:rsidR="00992AA6">
        <w:rPr>
          <w:rFonts w:ascii="Arial" w:hAnsi="Arial" w:cs="Arial"/>
          <w:sz w:val="24"/>
          <w:szCs w:val="24"/>
        </w:rPr>
        <w:t xml:space="preserve"> assessment</w:t>
      </w:r>
      <w:r>
        <w:rPr>
          <w:rFonts w:ascii="Arial" w:hAnsi="Arial" w:cs="Arial"/>
          <w:sz w:val="24"/>
          <w:szCs w:val="24"/>
        </w:rPr>
        <w:t xml:space="preserve"> pieces</w:t>
      </w:r>
    </w:p>
    <w:p w:rsidR="001C0684" w:rsidRDefault="001C0684" w:rsidP="001C0684">
      <w:pPr>
        <w:pStyle w:val="ListParagraph"/>
        <w:numPr>
          <w:ilvl w:val="0"/>
          <w:numId w:val="5"/>
        </w:numPr>
        <w:rPr>
          <w:rFonts w:ascii="Arial" w:hAnsi="Arial" w:cs="Arial"/>
          <w:sz w:val="24"/>
          <w:szCs w:val="24"/>
        </w:rPr>
      </w:pPr>
      <w:r>
        <w:rPr>
          <w:rFonts w:ascii="Arial" w:hAnsi="Arial" w:cs="Arial"/>
          <w:sz w:val="24"/>
          <w:szCs w:val="24"/>
        </w:rPr>
        <w:t>Respond to parental queries regarding the progress of their child</w:t>
      </w:r>
    </w:p>
    <w:p w:rsidR="0070208F" w:rsidRDefault="0070208F" w:rsidP="001C0684">
      <w:pPr>
        <w:rPr>
          <w:rFonts w:ascii="Arial" w:hAnsi="Arial" w:cs="Arial"/>
          <w:b/>
          <w:sz w:val="24"/>
          <w:szCs w:val="24"/>
          <w:u w:val="single"/>
        </w:rPr>
      </w:pPr>
    </w:p>
    <w:p w:rsidR="001C0684" w:rsidRDefault="001C0684" w:rsidP="001C0684">
      <w:pPr>
        <w:rPr>
          <w:rFonts w:ascii="Arial" w:hAnsi="Arial" w:cs="Arial"/>
          <w:b/>
          <w:sz w:val="24"/>
          <w:szCs w:val="24"/>
          <w:u w:val="single"/>
        </w:rPr>
      </w:pPr>
      <w:r w:rsidRPr="00EF7757">
        <w:rPr>
          <w:rFonts w:ascii="Arial" w:hAnsi="Arial" w:cs="Arial"/>
          <w:b/>
          <w:sz w:val="24"/>
          <w:szCs w:val="24"/>
          <w:u w:val="single"/>
        </w:rPr>
        <w:t>Students will:</w:t>
      </w:r>
    </w:p>
    <w:p w:rsidR="001C0684" w:rsidRDefault="001C0684" w:rsidP="001C0684">
      <w:pPr>
        <w:pStyle w:val="ListParagraph"/>
        <w:numPr>
          <w:ilvl w:val="0"/>
          <w:numId w:val="6"/>
        </w:numPr>
        <w:rPr>
          <w:rFonts w:ascii="Arial" w:hAnsi="Arial" w:cs="Arial"/>
          <w:sz w:val="24"/>
          <w:szCs w:val="24"/>
        </w:rPr>
      </w:pPr>
      <w:r>
        <w:rPr>
          <w:rFonts w:ascii="Arial" w:hAnsi="Arial" w:cs="Arial"/>
          <w:sz w:val="24"/>
          <w:szCs w:val="24"/>
        </w:rPr>
        <w:t xml:space="preserve">Arrive at lessons ready to learn, and </w:t>
      </w:r>
      <w:r w:rsidR="00C35FEC">
        <w:rPr>
          <w:rFonts w:ascii="Arial" w:hAnsi="Arial" w:cs="Arial"/>
          <w:sz w:val="24"/>
          <w:szCs w:val="24"/>
        </w:rPr>
        <w:t>tackle</w:t>
      </w:r>
      <w:r>
        <w:rPr>
          <w:rFonts w:ascii="Arial" w:hAnsi="Arial" w:cs="Arial"/>
          <w:sz w:val="24"/>
          <w:szCs w:val="24"/>
        </w:rPr>
        <w:t xml:space="preserve"> each learning outcome to the best of their ability</w:t>
      </w:r>
    </w:p>
    <w:p w:rsidR="001C0684" w:rsidRDefault="001C0684" w:rsidP="001C0684">
      <w:pPr>
        <w:pStyle w:val="ListParagraph"/>
        <w:numPr>
          <w:ilvl w:val="0"/>
          <w:numId w:val="6"/>
        </w:numPr>
        <w:rPr>
          <w:rFonts w:ascii="Arial" w:hAnsi="Arial" w:cs="Arial"/>
          <w:sz w:val="24"/>
          <w:szCs w:val="24"/>
        </w:rPr>
      </w:pPr>
      <w:r>
        <w:rPr>
          <w:rFonts w:ascii="Arial" w:hAnsi="Arial" w:cs="Arial"/>
          <w:sz w:val="24"/>
          <w:szCs w:val="24"/>
        </w:rPr>
        <w:t xml:space="preserve">Respond actively to </w:t>
      </w:r>
      <w:r w:rsidR="00C35FEC">
        <w:rPr>
          <w:rFonts w:ascii="Arial" w:hAnsi="Arial" w:cs="Arial"/>
          <w:sz w:val="24"/>
          <w:szCs w:val="24"/>
        </w:rPr>
        <w:t xml:space="preserve">teacher </w:t>
      </w:r>
      <w:r>
        <w:rPr>
          <w:rFonts w:ascii="Arial" w:hAnsi="Arial" w:cs="Arial"/>
          <w:sz w:val="24"/>
          <w:szCs w:val="24"/>
        </w:rPr>
        <w:t xml:space="preserve">feedback </w:t>
      </w:r>
    </w:p>
    <w:p w:rsidR="001C0684" w:rsidRDefault="00E91626" w:rsidP="001C0684">
      <w:pPr>
        <w:rPr>
          <w:rFonts w:ascii="Arial" w:hAnsi="Arial" w:cs="Arial"/>
          <w:b/>
          <w:sz w:val="24"/>
          <w:szCs w:val="24"/>
          <w:u w:val="single"/>
        </w:rPr>
      </w:pPr>
      <w:r>
        <w:rPr>
          <w:rFonts w:ascii="Arial" w:hAnsi="Arial" w:cs="Arial"/>
          <w:b/>
          <w:sz w:val="24"/>
          <w:szCs w:val="24"/>
          <w:u w:val="single"/>
        </w:rPr>
        <w:t>We ask p</w:t>
      </w:r>
      <w:r w:rsidR="00207450">
        <w:rPr>
          <w:rFonts w:ascii="Arial" w:hAnsi="Arial" w:cs="Arial"/>
          <w:b/>
          <w:sz w:val="24"/>
          <w:szCs w:val="24"/>
          <w:u w:val="single"/>
        </w:rPr>
        <w:t>arents to</w:t>
      </w:r>
      <w:r w:rsidR="001C0684" w:rsidRPr="003A2A58">
        <w:rPr>
          <w:rFonts w:ascii="Arial" w:hAnsi="Arial" w:cs="Arial"/>
          <w:b/>
          <w:sz w:val="24"/>
          <w:szCs w:val="24"/>
          <w:u w:val="single"/>
        </w:rPr>
        <w:t xml:space="preserve">: </w:t>
      </w:r>
    </w:p>
    <w:p w:rsidR="001C0684" w:rsidRDefault="001C0684" w:rsidP="001C0684">
      <w:pPr>
        <w:pStyle w:val="ListParagraph"/>
        <w:numPr>
          <w:ilvl w:val="0"/>
          <w:numId w:val="7"/>
        </w:numPr>
        <w:rPr>
          <w:rFonts w:ascii="Arial" w:hAnsi="Arial" w:cs="Arial"/>
          <w:sz w:val="24"/>
          <w:szCs w:val="24"/>
        </w:rPr>
      </w:pPr>
      <w:r w:rsidRPr="003A2A58">
        <w:rPr>
          <w:rFonts w:ascii="Arial" w:hAnsi="Arial" w:cs="Arial"/>
          <w:sz w:val="24"/>
          <w:szCs w:val="24"/>
        </w:rPr>
        <w:lastRenderedPageBreak/>
        <w:t xml:space="preserve">Support </w:t>
      </w:r>
      <w:r>
        <w:rPr>
          <w:rFonts w:ascii="Arial" w:hAnsi="Arial" w:cs="Arial"/>
          <w:sz w:val="24"/>
          <w:szCs w:val="24"/>
        </w:rPr>
        <w:t>the school policies for attendance, punctuality, equipment, uniform, homework completion and so on</w:t>
      </w:r>
    </w:p>
    <w:p w:rsidR="001C0684" w:rsidRDefault="001C0684" w:rsidP="001C0684">
      <w:pPr>
        <w:pStyle w:val="ListParagraph"/>
        <w:numPr>
          <w:ilvl w:val="0"/>
          <w:numId w:val="7"/>
        </w:numPr>
        <w:rPr>
          <w:rFonts w:ascii="Arial" w:hAnsi="Arial" w:cs="Arial"/>
          <w:sz w:val="24"/>
          <w:szCs w:val="24"/>
        </w:rPr>
      </w:pPr>
      <w:r>
        <w:rPr>
          <w:rFonts w:ascii="Arial" w:hAnsi="Arial" w:cs="Arial"/>
          <w:sz w:val="24"/>
          <w:szCs w:val="24"/>
        </w:rPr>
        <w:t xml:space="preserve">Ensure each student is aware of their own responsibility for ensuring good learning </w:t>
      </w:r>
      <w:r w:rsidR="00D301BB">
        <w:rPr>
          <w:rFonts w:ascii="Arial" w:hAnsi="Arial" w:cs="Arial"/>
          <w:sz w:val="24"/>
          <w:szCs w:val="24"/>
        </w:rPr>
        <w:t>in cl</w:t>
      </w:r>
      <w:r>
        <w:rPr>
          <w:rFonts w:ascii="Arial" w:hAnsi="Arial" w:cs="Arial"/>
          <w:sz w:val="24"/>
          <w:szCs w:val="24"/>
        </w:rPr>
        <w:t xml:space="preserve">ass </w:t>
      </w:r>
    </w:p>
    <w:p w:rsidR="001C0684" w:rsidRDefault="001C0684" w:rsidP="001C0684">
      <w:pPr>
        <w:pStyle w:val="ListParagraph"/>
        <w:numPr>
          <w:ilvl w:val="0"/>
          <w:numId w:val="7"/>
        </w:numPr>
        <w:rPr>
          <w:rFonts w:ascii="Arial" w:hAnsi="Arial" w:cs="Arial"/>
          <w:sz w:val="24"/>
          <w:szCs w:val="24"/>
        </w:rPr>
      </w:pPr>
      <w:r>
        <w:rPr>
          <w:rFonts w:ascii="Arial" w:hAnsi="Arial" w:cs="Arial"/>
          <w:sz w:val="24"/>
          <w:szCs w:val="24"/>
        </w:rPr>
        <w:t xml:space="preserve">Attend Academic Review Days, </w:t>
      </w:r>
      <w:r w:rsidR="00C35FEC">
        <w:rPr>
          <w:rFonts w:ascii="Arial" w:hAnsi="Arial" w:cs="Arial"/>
          <w:sz w:val="24"/>
          <w:szCs w:val="24"/>
        </w:rPr>
        <w:t>one-to-</w:t>
      </w:r>
      <w:r w:rsidR="003B7677">
        <w:rPr>
          <w:rFonts w:ascii="Arial" w:hAnsi="Arial" w:cs="Arial"/>
          <w:sz w:val="24"/>
          <w:szCs w:val="24"/>
        </w:rPr>
        <w:t>one</w:t>
      </w:r>
      <w:r>
        <w:rPr>
          <w:rFonts w:ascii="Arial" w:hAnsi="Arial" w:cs="Arial"/>
          <w:sz w:val="24"/>
          <w:szCs w:val="24"/>
        </w:rPr>
        <w:t xml:space="preserve"> meetings and Parents’ evenings</w:t>
      </w:r>
    </w:p>
    <w:p w:rsidR="001C0684" w:rsidRPr="003A2A58" w:rsidRDefault="001C0684" w:rsidP="001C0684">
      <w:pPr>
        <w:rPr>
          <w:rFonts w:ascii="Arial" w:hAnsi="Arial" w:cs="Arial"/>
          <w:sz w:val="24"/>
          <w:szCs w:val="24"/>
        </w:rPr>
      </w:pPr>
    </w:p>
    <w:p w:rsidR="00C35FEC" w:rsidRDefault="00C35FEC" w:rsidP="001C0684">
      <w:pPr>
        <w:jc w:val="center"/>
        <w:rPr>
          <w:rFonts w:ascii="Arial" w:hAnsi="Arial" w:cs="Arial"/>
          <w:b/>
          <w:sz w:val="24"/>
          <w:szCs w:val="24"/>
          <w:u w:val="single"/>
        </w:rPr>
      </w:pPr>
    </w:p>
    <w:p w:rsidR="001C0684" w:rsidRPr="00604AC3" w:rsidRDefault="00DD245D" w:rsidP="00604AC3">
      <w:pPr>
        <w:pStyle w:val="ListParagraph"/>
        <w:numPr>
          <w:ilvl w:val="0"/>
          <w:numId w:val="18"/>
        </w:numPr>
        <w:jc w:val="center"/>
        <w:rPr>
          <w:rFonts w:ascii="Arial" w:hAnsi="Arial" w:cs="Arial"/>
          <w:b/>
          <w:sz w:val="28"/>
          <w:szCs w:val="28"/>
          <w:u w:val="single"/>
        </w:rPr>
      </w:pPr>
      <w:r w:rsidRPr="00604AC3">
        <w:rPr>
          <w:rFonts w:ascii="Arial" w:hAnsi="Arial" w:cs="Arial"/>
          <w:b/>
          <w:sz w:val="28"/>
          <w:szCs w:val="28"/>
          <w:u w:val="single"/>
        </w:rPr>
        <w:t>Use of Knowledge Organisers</w:t>
      </w:r>
    </w:p>
    <w:p w:rsidR="001C0684" w:rsidRDefault="001C0684" w:rsidP="001C0684">
      <w:pPr>
        <w:rPr>
          <w:rFonts w:ascii="Arial" w:hAnsi="Arial" w:cs="Arial"/>
          <w:sz w:val="24"/>
          <w:szCs w:val="24"/>
        </w:rPr>
      </w:pPr>
      <w:r w:rsidRPr="00C66B81">
        <w:rPr>
          <w:rFonts w:ascii="Arial" w:hAnsi="Arial" w:cs="Arial"/>
          <w:sz w:val="24"/>
          <w:szCs w:val="24"/>
        </w:rPr>
        <w:t>The new GCSE courses have a</w:t>
      </w:r>
      <w:r w:rsidR="003B7677">
        <w:rPr>
          <w:rFonts w:ascii="Arial" w:hAnsi="Arial" w:cs="Arial"/>
          <w:sz w:val="24"/>
          <w:szCs w:val="24"/>
        </w:rPr>
        <w:t>n</w:t>
      </w:r>
      <w:r w:rsidRPr="00C66B81">
        <w:rPr>
          <w:rFonts w:ascii="Arial" w:hAnsi="Arial" w:cs="Arial"/>
          <w:sz w:val="24"/>
          <w:szCs w:val="24"/>
        </w:rPr>
        <w:t xml:space="preserve"> increased </w:t>
      </w:r>
      <w:r>
        <w:rPr>
          <w:rFonts w:ascii="Arial" w:hAnsi="Arial" w:cs="Arial"/>
          <w:sz w:val="24"/>
          <w:szCs w:val="24"/>
        </w:rPr>
        <w:t xml:space="preserve">amount of </w:t>
      </w:r>
      <w:r w:rsidR="00C35FEC">
        <w:rPr>
          <w:rFonts w:ascii="Arial" w:hAnsi="Arial" w:cs="Arial"/>
          <w:sz w:val="24"/>
          <w:szCs w:val="24"/>
        </w:rPr>
        <w:t xml:space="preserve">subject </w:t>
      </w:r>
      <w:r>
        <w:rPr>
          <w:rFonts w:ascii="Arial" w:hAnsi="Arial" w:cs="Arial"/>
          <w:sz w:val="24"/>
          <w:szCs w:val="24"/>
        </w:rPr>
        <w:t>content</w:t>
      </w:r>
      <w:r w:rsidR="00C35FEC">
        <w:rPr>
          <w:rFonts w:ascii="Arial" w:hAnsi="Arial" w:cs="Arial"/>
          <w:sz w:val="24"/>
          <w:szCs w:val="24"/>
        </w:rPr>
        <w:t>.  In other words, there is more to learn than was the case previously</w:t>
      </w:r>
      <w:r>
        <w:rPr>
          <w:rFonts w:ascii="Arial" w:hAnsi="Arial" w:cs="Arial"/>
          <w:sz w:val="24"/>
          <w:szCs w:val="24"/>
        </w:rPr>
        <w:t xml:space="preserve">. </w:t>
      </w:r>
      <w:r w:rsidR="00D301BB">
        <w:rPr>
          <w:rFonts w:ascii="Arial" w:hAnsi="Arial" w:cs="Arial"/>
          <w:sz w:val="24"/>
          <w:szCs w:val="24"/>
        </w:rPr>
        <w:t xml:space="preserve">In response, our </w:t>
      </w:r>
      <w:r>
        <w:rPr>
          <w:rFonts w:ascii="Arial" w:hAnsi="Arial" w:cs="Arial"/>
          <w:sz w:val="24"/>
          <w:szCs w:val="24"/>
        </w:rPr>
        <w:t xml:space="preserve">lessons at Hornchurch High School have been updated to reflect this </w:t>
      </w:r>
      <w:r w:rsidR="00D301BB">
        <w:rPr>
          <w:rFonts w:ascii="Arial" w:hAnsi="Arial" w:cs="Arial"/>
          <w:sz w:val="24"/>
          <w:szCs w:val="24"/>
        </w:rPr>
        <w:t xml:space="preserve">increased </w:t>
      </w:r>
      <w:r>
        <w:rPr>
          <w:rFonts w:ascii="Arial" w:hAnsi="Arial" w:cs="Arial"/>
          <w:sz w:val="24"/>
          <w:szCs w:val="24"/>
        </w:rPr>
        <w:t>knowledge</w:t>
      </w:r>
      <w:r w:rsidR="00C35FEC">
        <w:rPr>
          <w:rFonts w:ascii="Arial" w:hAnsi="Arial" w:cs="Arial"/>
          <w:sz w:val="24"/>
          <w:szCs w:val="24"/>
        </w:rPr>
        <w:t>-</w:t>
      </w:r>
      <w:r w:rsidR="00D301BB">
        <w:rPr>
          <w:rFonts w:ascii="Arial" w:hAnsi="Arial" w:cs="Arial"/>
          <w:sz w:val="24"/>
          <w:szCs w:val="24"/>
        </w:rPr>
        <w:t>based challenge</w:t>
      </w:r>
      <w:r>
        <w:rPr>
          <w:rFonts w:ascii="Arial" w:hAnsi="Arial" w:cs="Arial"/>
          <w:sz w:val="24"/>
          <w:szCs w:val="24"/>
        </w:rPr>
        <w:t>.</w:t>
      </w:r>
    </w:p>
    <w:p w:rsidR="001C0684" w:rsidRDefault="001C0684" w:rsidP="001C0684">
      <w:pPr>
        <w:rPr>
          <w:rFonts w:ascii="Arial" w:hAnsi="Arial" w:cs="Arial"/>
          <w:sz w:val="24"/>
          <w:szCs w:val="24"/>
        </w:rPr>
      </w:pPr>
      <w:r>
        <w:rPr>
          <w:rFonts w:ascii="Arial" w:hAnsi="Arial" w:cs="Arial"/>
          <w:sz w:val="24"/>
          <w:szCs w:val="24"/>
        </w:rPr>
        <w:t xml:space="preserve">Students </w:t>
      </w:r>
      <w:r w:rsidR="003B7677">
        <w:rPr>
          <w:rFonts w:ascii="Arial" w:hAnsi="Arial" w:cs="Arial"/>
          <w:sz w:val="24"/>
          <w:szCs w:val="24"/>
        </w:rPr>
        <w:t>are</w:t>
      </w:r>
      <w:r w:rsidR="00991A3E">
        <w:rPr>
          <w:rFonts w:ascii="Arial" w:hAnsi="Arial" w:cs="Arial"/>
          <w:sz w:val="24"/>
          <w:szCs w:val="24"/>
        </w:rPr>
        <w:t xml:space="preserve"> </w:t>
      </w:r>
      <w:r>
        <w:rPr>
          <w:rFonts w:ascii="Arial" w:hAnsi="Arial" w:cs="Arial"/>
          <w:sz w:val="24"/>
          <w:szCs w:val="24"/>
        </w:rPr>
        <w:t>required to learn key pieces of information as each unit of work is taught from year</w:t>
      </w:r>
      <w:r w:rsidR="003B7677">
        <w:rPr>
          <w:rFonts w:ascii="Arial" w:hAnsi="Arial" w:cs="Arial"/>
          <w:sz w:val="24"/>
          <w:szCs w:val="24"/>
        </w:rPr>
        <w:t>s</w:t>
      </w:r>
      <w:r>
        <w:rPr>
          <w:rFonts w:ascii="Arial" w:hAnsi="Arial" w:cs="Arial"/>
          <w:sz w:val="24"/>
          <w:szCs w:val="24"/>
        </w:rPr>
        <w:t xml:space="preserve"> 7-11.</w:t>
      </w:r>
      <w:r w:rsidR="00C35FEC">
        <w:rPr>
          <w:rFonts w:ascii="Arial" w:hAnsi="Arial" w:cs="Arial"/>
          <w:sz w:val="24"/>
          <w:szCs w:val="24"/>
        </w:rPr>
        <w:t xml:space="preserve">  </w:t>
      </w:r>
      <w:r>
        <w:rPr>
          <w:rFonts w:ascii="Arial" w:hAnsi="Arial" w:cs="Arial"/>
          <w:sz w:val="24"/>
          <w:szCs w:val="24"/>
        </w:rPr>
        <w:t xml:space="preserve">With this in mind, </w:t>
      </w:r>
      <w:r w:rsidR="003B7677">
        <w:rPr>
          <w:rFonts w:ascii="Arial" w:hAnsi="Arial" w:cs="Arial"/>
          <w:sz w:val="24"/>
          <w:szCs w:val="24"/>
        </w:rPr>
        <w:t>our</w:t>
      </w:r>
      <w:r>
        <w:rPr>
          <w:rFonts w:ascii="Arial" w:hAnsi="Arial" w:cs="Arial"/>
          <w:sz w:val="24"/>
          <w:szCs w:val="24"/>
        </w:rPr>
        <w:t xml:space="preserve"> teachers have </w:t>
      </w:r>
      <w:r w:rsidR="00C35FEC">
        <w:rPr>
          <w:rFonts w:ascii="Arial" w:hAnsi="Arial" w:cs="Arial"/>
          <w:sz w:val="24"/>
          <w:szCs w:val="24"/>
        </w:rPr>
        <w:t>compiled</w:t>
      </w:r>
      <w:r>
        <w:rPr>
          <w:rFonts w:ascii="Arial" w:hAnsi="Arial" w:cs="Arial"/>
          <w:sz w:val="24"/>
          <w:szCs w:val="24"/>
        </w:rPr>
        <w:t xml:space="preserve"> booklets to accompany each subject’s units of work</w:t>
      </w:r>
      <w:r w:rsidR="00C35FEC">
        <w:rPr>
          <w:rFonts w:ascii="Arial" w:hAnsi="Arial" w:cs="Arial"/>
          <w:sz w:val="24"/>
          <w:szCs w:val="24"/>
        </w:rPr>
        <w:t>,</w:t>
      </w:r>
      <w:r>
        <w:rPr>
          <w:rFonts w:ascii="Arial" w:hAnsi="Arial" w:cs="Arial"/>
          <w:sz w:val="24"/>
          <w:szCs w:val="24"/>
        </w:rPr>
        <w:t xml:space="preserve"> every half term from year</w:t>
      </w:r>
      <w:r w:rsidR="003B7677">
        <w:rPr>
          <w:rFonts w:ascii="Arial" w:hAnsi="Arial" w:cs="Arial"/>
          <w:sz w:val="24"/>
          <w:szCs w:val="24"/>
        </w:rPr>
        <w:t>s</w:t>
      </w:r>
      <w:r>
        <w:rPr>
          <w:rFonts w:ascii="Arial" w:hAnsi="Arial" w:cs="Arial"/>
          <w:sz w:val="24"/>
          <w:szCs w:val="24"/>
        </w:rPr>
        <w:t xml:space="preserve"> 7-11.</w:t>
      </w:r>
    </w:p>
    <w:p w:rsidR="001C0684" w:rsidRDefault="001C0684" w:rsidP="001C0684">
      <w:pPr>
        <w:rPr>
          <w:rFonts w:ascii="Arial" w:hAnsi="Arial" w:cs="Arial"/>
          <w:sz w:val="24"/>
          <w:szCs w:val="24"/>
        </w:rPr>
      </w:pPr>
      <w:r>
        <w:rPr>
          <w:rFonts w:ascii="Arial" w:hAnsi="Arial" w:cs="Arial"/>
          <w:sz w:val="24"/>
          <w:szCs w:val="24"/>
        </w:rPr>
        <w:t xml:space="preserve">These are known as </w:t>
      </w:r>
      <w:r w:rsidR="00C35FEC">
        <w:rPr>
          <w:rFonts w:ascii="Arial" w:hAnsi="Arial" w:cs="Arial"/>
          <w:b/>
          <w:sz w:val="24"/>
          <w:szCs w:val="24"/>
        </w:rPr>
        <w:t>knowledge organisers</w:t>
      </w:r>
      <w:r>
        <w:rPr>
          <w:rFonts w:ascii="Arial" w:hAnsi="Arial" w:cs="Arial"/>
          <w:b/>
          <w:sz w:val="24"/>
          <w:szCs w:val="24"/>
        </w:rPr>
        <w:t xml:space="preserve"> </w:t>
      </w:r>
      <w:r w:rsidRPr="00681404">
        <w:rPr>
          <w:rFonts w:ascii="Arial" w:hAnsi="Arial" w:cs="Arial"/>
          <w:sz w:val="24"/>
          <w:szCs w:val="24"/>
        </w:rPr>
        <w:t xml:space="preserve">and </w:t>
      </w:r>
      <w:r w:rsidR="00C35FEC">
        <w:rPr>
          <w:rFonts w:ascii="Arial" w:hAnsi="Arial" w:cs="Arial"/>
          <w:sz w:val="24"/>
          <w:szCs w:val="24"/>
        </w:rPr>
        <w:t>are a key feature</w:t>
      </w:r>
      <w:r>
        <w:rPr>
          <w:rFonts w:ascii="Arial" w:hAnsi="Arial" w:cs="Arial"/>
          <w:sz w:val="24"/>
          <w:szCs w:val="24"/>
        </w:rPr>
        <w:t xml:space="preserve"> of academic progress at Hornchurch High School.</w:t>
      </w:r>
      <w:r w:rsidR="00DD5353">
        <w:rPr>
          <w:rFonts w:ascii="Arial" w:hAnsi="Arial" w:cs="Arial"/>
          <w:sz w:val="24"/>
          <w:szCs w:val="24"/>
        </w:rPr>
        <w:t xml:space="preserve">  </w:t>
      </w:r>
      <w:r>
        <w:rPr>
          <w:rFonts w:ascii="Arial" w:hAnsi="Arial" w:cs="Arial"/>
          <w:sz w:val="24"/>
          <w:szCs w:val="24"/>
        </w:rPr>
        <w:t xml:space="preserve">There are </w:t>
      </w:r>
      <w:r w:rsidR="00C35FEC">
        <w:rPr>
          <w:rFonts w:ascii="Arial" w:hAnsi="Arial" w:cs="Arial"/>
          <w:sz w:val="24"/>
          <w:szCs w:val="24"/>
        </w:rPr>
        <w:t>six</w:t>
      </w:r>
      <w:r w:rsidRPr="00C35FEC">
        <w:rPr>
          <w:rFonts w:ascii="Arial" w:hAnsi="Arial" w:cs="Arial"/>
          <w:sz w:val="24"/>
          <w:szCs w:val="24"/>
        </w:rPr>
        <w:t xml:space="preserve"> booklets</w:t>
      </w:r>
      <w:r>
        <w:rPr>
          <w:rFonts w:ascii="Arial" w:hAnsi="Arial" w:cs="Arial"/>
          <w:sz w:val="24"/>
          <w:szCs w:val="24"/>
        </w:rPr>
        <w:t xml:space="preserve"> for every year group; one provided to support learning </w:t>
      </w:r>
      <w:r w:rsidR="00DD5353">
        <w:rPr>
          <w:rFonts w:ascii="Arial" w:hAnsi="Arial" w:cs="Arial"/>
          <w:sz w:val="24"/>
          <w:szCs w:val="24"/>
        </w:rPr>
        <w:t>in</w:t>
      </w:r>
      <w:r>
        <w:rPr>
          <w:rFonts w:ascii="Arial" w:hAnsi="Arial" w:cs="Arial"/>
          <w:sz w:val="24"/>
          <w:szCs w:val="24"/>
        </w:rPr>
        <w:t xml:space="preserve"> each half term.</w:t>
      </w:r>
      <w:r w:rsidR="00DD5353">
        <w:rPr>
          <w:rFonts w:ascii="Arial" w:hAnsi="Arial" w:cs="Arial"/>
          <w:sz w:val="24"/>
          <w:szCs w:val="24"/>
        </w:rPr>
        <w:t xml:space="preserve">  </w:t>
      </w:r>
      <w:r>
        <w:rPr>
          <w:rFonts w:ascii="Arial" w:hAnsi="Arial" w:cs="Arial"/>
          <w:sz w:val="24"/>
          <w:szCs w:val="24"/>
        </w:rPr>
        <w:t xml:space="preserve">In years </w:t>
      </w:r>
      <w:r w:rsidRPr="00DD5353">
        <w:rPr>
          <w:rFonts w:ascii="Arial" w:hAnsi="Arial" w:cs="Arial"/>
          <w:sz w:val="24"/>
          <w:szCs w:val="24"/>
        </w:rPr>
        <w:t>7 and 8 each subject has one page of A4</w:t>
      </w:r>
      <w:r>
        <w:rPr>
          <w:rFonts w:ascii="Arial" w:hAnsi="Arial" w:cs="Arial"/>
          <w:sz w:val="24"/>
          <w:szCs w:val="24"/>
        </w:rPr>
        <w:t xml:space="preserve"> which summarises all the key facts, definitions, or skills </w:t>
      </w:r>
      <w:r w:rsidR="00DD5353">
        <w:rPr>
          <w:rFonts w:ascii="Arial" w:hAnsi="Arial" w:cs="Arial"/>
          <w:sz w:val="24"/>
          <w:szCs w:val="24"/>
        </w:rPr>
        <w:t xml:space="preserve">required.  </w:t>
      </w:r>
      <w:r>
        <w:rPr>
          <w:rFonts w:ascii="Arial" w:hAnsi="Arial" w:cs="Arial"/>
          <w:sz w:val="24"/>
          <w:szCs w:val="24"/>
        </w:rPr>
        <w:t xml:space="preserve">In years </w:t>
      </w:r>
      <w:r w:rsidRPr="00DD5353">
        <w:rPr>
          <w:rFonts w:ascii="Arial" w:hAnsi="Arial" w:cs="Arial"/>
          <w:sz w:val="24"/>
          <w:szCs w:val="24"/>
        </w:rPr>
        <w:t xml:space="preserve">9, 10 and 11 each subject has </w:t>
      </w:r>
      <w:r w:rsidR="00207450" w:rsidRPr="00DD5353">
        <w:rPr>
          <w:rFonts w:ascii="Arial" w:hAnsi="Arial" w:cs="Arial"/>
          <w:sz w:val="24"/>
          <w:szCs w:val="24"/>
        </w:rPr>
        <w:t>two</w:t>
      </w:r>
      <w:r w:rsidRPr="00DD5353">
        <w:rPr>
          <w:rFonts w:ascii="Arial" w:hAnsi="Arial" w:cs="Arial"/>
          <w:sz w:val="24"/>
          <w:szCs w:val="24"/>
        </w:rPr>
        <w:t xml:space="preserve"> pages of A4</w:t>
      </w:r>
      <w:r w:rsidR="00DD5353">
        <w:rPr>
          <w:rFonts w:ascii="Arial" w:hAnsi="Arial" w:cs="Arial"/>
          <w:sz w:val="24"/>
          <w:szCs w:val="24"/>
        </w:rPr>
        <w:t xml:space="preserve"> which summarise</w:t>
      </w:r>
      <w:r>
        <w:rPr>
          <w:rFonts w:ascii="Arial" w:hAnsi="Arial" w:cs="Arial"/>
          <w:sz w:val="24"/>
          <w:szCs w:val="24"/>
        </w:rPr>
        <w:t xml:space="preserve"> all the ke</w:t>
      </w:r>
      <w:r w:rsidR="00DD5353">
        <w:rPr>
          <w:rFonts w:ascii="Arial" w:hAnsi="Arial" w:cs="Arial"/>
          <w:sz w:val="24"/>
          <w:szCs w:val="24"/>
        </w:rPr>
        <w:t>y facts, definitions, or skills.</w:t>
      </w:r>
    </w:p>
    <w:p w:rsidR="00D301BB" w:rsidRPr="004C573A" w:rsidRDefault="001C0684" w:rsidP="001C0684">
      <w:pPr>
        <w:rPr>
          <w:rFonts w:ascii="Arial" w:hAnsi="Arial" w:cs="Arial"/>
          <w:b/>
          <w:i/>
          <w:color w:val="FF0000"/>
          <w:sz w:val="24"/>
          <w:szCs w:val="24"/>
        </w:rPr>
      </w:pPr>
      <w:r>
        <w:rPr>
          <w:rFonts w:ascii="Arial" w:hAnsi="Arial" w:cs="Arial"/>
          <w:sz w:val="24"/>
          <w:szCs w:val="24"/>
        </w:rPr>
        <w:t>Students will receive</w:t>
      </w:r>
      <w:r w:rsidR="00D301BB">
        <w:rPr>
          <w:rFonts w:ascii="Arial" w:hAnsi="Arial" w:cs="Arial"/>
          <w:sz w:val="24"/>
          <w:szCs w:val="24"/>
        </w:rPr>
        <w:t xml:space="preserve"> both</w:t>
      </w:r>
      <w:r>
        <w:rPr>
          <w:rFonts w:ascii="Arial" w:hAnsi="Arial" w:cs="Arial"/>
          <w:sz w:val="24"/>
          <w:szCs w:val="24"/>
        </w:rPr>
        <w:t xml:space="preserve"> paper </w:t>
      </w:r>
      <w:r w:rsidR="00D301BB">
        <w:rPr>
          <w:rFonts w:ascii="Arial" w:hAnsi="Arial" w:cs="Arial"/>
          <w:sz w:val="24"/>
          <w:szCs w:val="24"/>
        </w:rPr>
        <w:t xml:space="preserve">and electronic </w:t>
      </w:r>
      <w:r w:rsidR="003B7677">
        <w:rPr>
          <w:rFonts w:ascii="Arial" w:hAnsi="Arial" w:cs="Arial"/>
          <w:sz w:val="24"/>
          <w:szCs w:val="24"/>
        </w:rPr>
        <w:t>copies of their knowledge organisers.</w:t>
      </w:r>
      <w:r>
        <w:rPr>
          <w:rFonts w:ascii="Arial" w:hAnsi="Arial" w:cs="Arial"/>
          <w:sz w:val="24"/>
          <w:szCs w:val="24"/>
        </w:rPr>
        <w:t xml:space="preserve"> </w:t>
      </w:r>
      <w:r w:rsidRPr="00E930CA">
        <w:rPr>
          <w:rFonts w:ascii="Arial" w:hAnsi="Arial" w:cs="Arial"/>
          <w:sz w:val="24"/>
          <w:szCs w:val="24"/>
        </w:rPr>
        <w:t>Parents will be sent a</w:t>
      </w:r>
      <w:r w:rsidR="00D301BB" w:rsidRPr="00E930CA">
        <w:rPr>
          <w:rFonts w:ascii="Arial" w:hAnsi="Arial" w:cs="Arial"/>
          <w:sz w:val="24"/>
          <w:szCs w:val="24"/>
        </w:rPr>
        <w:t>n electronic</w:t>
      </w:r>
      <w:r w:rsidRPr="00E930CA">
        <w:rPr>
          <w:rFonts w:ascii="Arial" w:hAnsi="Arial" w:cs="Arial"/>
          <w:sz w:val="24"/>
          <w:szCs w:val="24"/>
        </w:rPr>
        <w:t xml:space="preserve"> copy</w:t>
      </w:r>
      <w:r w:rsidR="00D301BB" w:rsidRPr="00E930CA">
        <w:rPr>
          <w:rFonts w:ascii="Arial" w:hAnsi="Arial" w:cs="Arial"/>
          <w:sz w:val="24"/>
          <w:szCs w:val="24"/>
        </w:rPr>
        <w:t xml:space="preserve"> </w:t>
      </w:r>
      <w:r w:rsidR="00991A3E" w:rsidRPr="00E930CA">
        <w:rPr>
          <w:rFonts w:ascii="Arial" w:hAnsi="Arial" w:cs="Arial"/>
          <w:sz w:val="24"/>
          <w:szCs w:val="24"/>
        </w:rPr>
        <w:t>via ParentM</w:t>
      </w:r>
      <w:r w:rsidRPr="00E930CA">
        <w:rPr>
          <w:rFonts w:ascii="Arial" w:hAnsi="Arial" w:cs="Arial"/>
          <w:sz w:val="24"/>
          <w:szCs w:val="24"/>
        </w:rPr>
        <w:t xml:space="preserve">ail, and </w:t>
      </w:r>
      <w:r w:rsidR="00D301BB" w:rsidRPr="00E930CA">
        <w:rPr>
          <w:rFonts w:ascii="Arial" w:hAnsi="Arial" w:cs="Arial"/>
          <w:sz w:val="24"/>
          <w:szCs w:val="24"/>
        </w:rPr>
        <w:t>a copy will</w:t>
      </w:r>
      <w:r w:rsidR="003B7677" w:rsidRPr="00E930CA">
        <w:rPr>
          <w:rFonts w:ascii="Arial" w:hAnsi="Arial" w:cs="Arial"/>
          <w:sz w:val="24"/>
          <w:szCs w:val="24"/>
        </w:rPr>
        <w:t xml:space="preserve"> also</w:t>
      </w:r>
      <w:r w:rsidR="00D301BB" w:rsidRPr="00E930CA">
        <w:rPr>
          <w:rFonts w:ascii="Arial" w:hAnsi="Arial" w:cs="Arial"/>
          <w:sz w:val="24"/>
          <w:szCs w:val="24"/>
        </w:rPr>
        <w:t xml:space="preserve"> be available to view on the school website.</w:t>
      </w:r>
      <w:r w:rsidR="004C573A" w:rsidRPr="00E930CA">
        <w:rPr>
          <w:rFonts w:ascii="Arial" w:hAnsi="Arial" w:cs="Arial"/>
          <w:sz w:val="24"/>
          <w:szCs w:val="24"/>
        </w:rPr>
        <w:t xml:space="preserve"> </w:t>
      </w:r>
    </w:p>
    <w:p w:rsidR="00D301BB" w:rsidRPr="004C573A" w:rsidRDefault="00D301BB" w:rsidP="001C0684">
      <w:pPr>
        <w:rPr>
          <w:rFonts w:ascii="Arial" w:hAnsi="Arial" w:cs="Arial"/>
          <w:b/>
          <w:i/>
          <w:sz w:val="24"/>
          <w:szCs w:val="24"/>
        </w:rPr>
      </w:pPr>
    </w:p>
    <w:p w:rsidR="001C0684" w:rsidRDefault="006D0EE0" w:rsidP="001C0684">
      <w:pPr>
        <w:rPr>
          <w:rFonts w:ascii="Arial" w:hAnsi="Arial" w:cs="Arial"/>
          <w:b/>
          <w:sz w:val="24"/>
          <w:szCs w:val="24"/>
          <w:u w:val="single"/>
        </w:rPr>
      </w:pPr>
      <w:r>
        <w:rPr>
          <w:rFonts w:ascii="Arial" w:hAnsi="Arial" w:cs="Arial"/>
          <w:b/>
          <w:sz w:val="24"/>
          <w:szCs w:val="24"/>
          <w:u w:val="single"/>
        </w:rPr>
        <w:t>How will knowledge o</w:t>
      </w:r>
      <w:r w:rsidR="001C0684" w:rsidRPr="00681404">
        <w:rPr>
          <w:rFonts w:ascii="Arial" w:hAnsi="Arial" w:cs="Arial"/>
          <w:b/>
          <w:sz w:val="24"/>
          <w:szCs w:val="24"/>
          <w:u w:val="single"/>
        </w:rPr>
        <w:t>rganisers be used?</w:t>
      </w:r>
    </w:p>
    <w:p w:rsidR="001C0684" w:rsidRDefault="005B557A" w:rsidP="001C0684">
      <w:pPr>
        <w:rPr>
          <w:rFonts w:ascii="Arial" w:hAnsi="Arial" w:cs="Arial"/>
          <w:sz w:val="24"/>
          <w:szCs w:val="24"/>
        </w:rPr>
      </w:pPr>
      <w:r>
        <w:rPr>
          <w:rFonts w:ascii="Arial" w:hAnsi="Arial" w:cs="Arial"/>
          <w:sz w:val="24"/>
          <w:szCs w:val="24"/>
        </w:rPr>
        <w:t>Students will be given a knowledge o</w:t>
      </w:r>
      <w:r w:rsidR="001C0684" w:rsidRPr="00681404">
        <w:rPr>
          <w:rFonts w:ascii="Arial" w:hAnsi="Arial" w:cs="Arial"/>
          <w:sz w:val="24"/>
          <w:szCs w:val="24"/>
        </w:rPr>
        <w:t xml:space="preserve">rganiser </w:t>
      </w:r>
      <w:r>
        <w:rPr>
          <w:rFonts w:ascii="Arial" w:hAnsi="Arial" w:cs="Arial"/>
          <w:sz w:val="24"/>
          <w:szCs w:val="24"/>
        </w:rPr>
        <w:t>and a knowledge o</w:t>
      </w:r>
      <w:r w:rsidR="001C0684">
        <w:rPr>
          <w:rFonts w:ascii="Arial" w:hAnsi="Arial" w:cs="Arial"/>
          <w:sz w:val="24"/>
          <w:szCs w:val="24"/>
        </w:rPr>
        <w:t xml:space="preserve">rganiser notebook. They will be expected to actively adopt practices which will enable them to commit the facts in the booklet to memory </w:t>
      </w:r>
      <w:r w:rsidR="00D301BB">
        <w:rPr>
          <w:rFonts w:ascii="Arial" w:hAnsi="Arial" w:cs="Arial"/>
          <w:sz w:val="24"/>
          <w:szCs w:val="24"/>
        </w:rPr>
        <w:t>(</w:t>
      </w:r>
      <w:r w:rsidR="001C0684">
        <w:rPr>
          <w:rFonts w:ascii="Arial" w:hAnsi="Arial" w:cs="Arial"/>
          <w:sz w:val="24"/>
          <w:szCs w:val="24"/>
        </w:rPr>
        <w:t>eg Look Cover Write Check, self</w:t>
      </w:r>
      <w:r w:rsidR="005718BA">
        <w:rPr>
          <w:rFonts w:ascii="Arial" w:hAnsi="Arial" w:cs="Arial"/>
          <w:sz w:val="24"/>
          <w:szCs w:val="24"/>
        </w:rPr>
        <w:t>-</w:t>
      </w:r>
      <w:r w:rsidR="001C0684">
        <w:rPr>
          <w:rFonts w:ascii="Arial" w:hAnsi="Arial" w:cs="Arial"/>
          <w:sz w:val="24"/>
          <w:szCs w:val="24"/>
        </w:rPr>
        <w:t xml:space="preserve"> testing, peer testing and so on</w:t>
      </w:r>
      <w:r w:rsidR="00D301BB">
        <w:rPr>
          <w:rFonts w:ascii="Arial" w:hAnsi="Arial" w:cs="Arial"/>
          <w:sz w:val="24"/>
          <w:szCs w:val="24"/>
        </w:rPr>
        <w:t>)</w:t>
      </w:r>
      <w:r w:rsidR="001C0684">
        <w:rPr>
          <w:rFonts w:ascii="Arial" w:hAnsi="Arial" w:cs="Arial"/>
          <w:sz w:val="24"/>
          <w:szCs w:val="24"/>
        </w:rPr>
        <w:t>.</w:t>
      </w:r>
    </w:p>
    <w:p w:rsidR="006D0EE0" w:rsidRDefault="001C0684" w:rsidP="006D0EE0">
      <w:pPr>
        <w:rPr>
          <w:rFonts w:ascii="Arial" w:hAnsi="Arial" w:cs="Arial"/>
          <w:sz w:val="24"/>
          <w:szCs w:val="24"/>
        </w:rPr>
      </w:pPr>
      <w:r>
        <w:rPr>
          <w:rFonts w:ascii="Arial" w:hAnsi="Arial" w:cs="Arial"/>
          <w:sz w:val="24"/>
          <w:szCs w:val="24"/>
        </w:rPr>
        <w:t>Each</w:t>
      </w:r>
      <w:r w:rsidR="005B557A">
        <w:rPr>
          <w:rFonts w:ascii="Arial" w:hAnsi="Arial" w:cs="Arial"/>
          <w:sz w:val="24"/>
          <w:szCs w:val="24"/>
        </w:rPr>
        <w:t xml:space="preserve"> week, teachers will check the knowledge o</w:t>
      </w:r>
      <w:r>
        <w:rPr>
          <w:rFonts w:ascii="Arial" w:hAnsi="Arial" w:cs="Arial"/>
          <w:sz w:val="24"/>
          <w:szCs w:val="24"/>
        </w:rPr>
        <w:t xml:space="preserve">rganiser notebook for evidence that </w:t>
      </w:r>
      <w:r w:rsidR="003B7677">
        <w:rPr>
          <w:rFonts w:ascii="Arial" w:hAnsi="Arial" w:cs="Arial"/>
          <w:sz w:val="24"/>
          <w:szCs w:val="24"/>
        </w:rPr>
        <w:t>key</w:t>
      </w:r>
      <w:r>
        <w:rPr>
          <w:rFonts w:ascii="Arial" w:hAnsi="Arial" w:cs="Arial"/>
          <w:sz w:val="24"/>
          <w:szCs w:val="24"/>
        </w:rPr>
        <w:t xml:space="preserve"> facts have been learn</w:t>
      </w:r>
      <w:r w:rsidR="00D301BB">
        <w:rPr>
          <w:rFonts w:ascii="Arial" w:hAnsi="Arial" w:cs="Arial"/>
          <w:sz w:val="24"/>
          <w:szCs w:val="24"/>
        </w:rPr>
        <w:t>ed</w:t>
      </w:r>
      <w:r w:rsidR="00E91626">
        <w:rPr>
          <w:rFonts w:ascii="Arial" w:hAnsi="Arial" w:cs="Arial"/>
          <w:sz w:val="24"/>
          <w:szCs w:val="24"/>
        </w:rPr>
        <w:t>, 5 pages minimum are required</w:t>
      </w:r>
      <w:r>
        <w:rPr>
          <w:rFonts w:ascii="Arial" w:hAnsi="Arial" w:cs="Arial"/>
          <w:sz w:val="24"/>
          <w:szCs w:val="24"/>
        </w:rPr>
        <w:t>. This will be evidenced by</w:t>
      </w:r>
      <w:r w:rsidR="0090455E">
        <w:rPr>
          <w:rFonts w:ascii="Arial" w:hAnsi="Arial" w:cs="Arial"/>
          <w:sz w:val="24"/>
          <w:szCs w:val="24"/>
        </w:rPr>
        <w:t xml:space="preserve"> short tests and so on</w:t>
      </w:r>
      <w:r w:rsidR="00D301BB">
        <w:rPr>
          <w:rFonts w:ascii="Arial" w:hAnsi="Arial" w:cs="Arial"/>
          <w:sz w:val="24"/>
          <w:szCs w:val="24"/>
        </w:rPr>
        <w:t>. S</w:t>
      </w:r>
      <w:r>
        <w:rPr>
          <w:rFonts w:ascii="Arial" w:hAnsi="Arial" w:cs="Arial"/>
          <w:sz w:val="24"/>
          <w:szCs w:val="24"/>
        </w:rPr>
        <w:t>tudents</w:t>
      </w:r>
      <w:r w:rsidR="00D301BB">
        <w:rPr>
          <w:rFonts w:ascii="Arial" w:hAnsi="Arial" w:cs="Arial"/>
          <w:sz w:val="24"/>
          <w:szCs w:val="24"/>
        </w:rPr>
        <w:t xml:space="preserve"> will </w:t>
      </w:r>
      <w:r w:rsidR="0090455E">
        <w:rPr>
          <w:rFonts w:ascii="Arial" w:hAnsi="Arial" w:cs="Arial"/>
          <w:sz w:val="24"/>
          <w:szCs w:val="24"/>
        </w:rPr>
        <w:t xml:space="preserve">also </w:t>
      </w:r>
      <w:r w:rsidR="00D301BB">
        <w:rPr>
          <w:rFonts w:ascii="Arial" w:hAnsi="Arial" w:cs="Arial"/>
          <w:sz w:val="24"/>
          <w:szCs w:val="24"/>
        </w:rPr>
        <w:t>be expected to</w:t>
      </w:r>
      <w:r>
        <w:rPr>
          <w:rFonts w:ascii="Arial" w:hAnsi="Arial" w:cs="Arial"/>
          <w:sz w:val="24"/>
          <w:szCs w:val="24"/>
        </w:rPr>
        <w:t xml:space="preserve"> test themselves regularly to see what they can remember. Teachers and form tutors will also test students regularly to </w:t>
      </w:r>
      <w:r w:rsidR="00D301BB">
        <w:rPr>
          <w:rFonts w:ascii="Arial" w:hAnsi="Arial" w:cs="Arial"/>
          <w:sz w:val="24"/>
          <w:szCs w:val="24"/>
        </w:rPr>
        <w:t>check</w:t>
      </w:r>
      <w:r>
        <w:rPr>
          <w:rFonts w:ascii="Arial" w:hAnsi="Arial" w:cs="Arial"/>
          <w:sz w:val="24"/>
          <w:szCs w:val="24"/>
        </w:rPr>
        <w:t xml:space="preserve"> what they have committed to memory</w:t>
      </w:r>
      <w:r w:rsidR="0090455E">
        <w:rPr>
          <w:rFonts w:ascii="Arial" w:hAnsi="Arial" w:cs="Arial"/>
          <w:sz w:val="24"/>
          <w:szCs w:val="24"/>
        </w:rPr>
        <w:t xml:space="preserve"> </w:t>
      </w:r>
      <w:r w:rsidR="00DD5353">
        <w:rPr>
          <w:rFonts w:ascii="Arial" w:hAnsi="Arial" w:cs="Arial"/>
          <w:sz w:val="24"/>
          <w:szCs w:val="24"/>
        </w:rPr>
        <w:t>in the</w:t>
      </w:r>
      <w:r>
        <w:rPr>
          <w:rFonts w:ascii="Arial" w:hAnsi="Arial" w:cs="Arial"/>
          <w:sz w:val="24"/>
          <w:szCs w:val="24"/>
        </w:rPr>
        <w:t xml:space="preserve"> form of quick quizzes and competitions </w:t>
      </w:r>
      <w:r w:rsidR="0090455E">
        <w:rPr>
          <w:rFonts w:ascii="Arial" w:hAnsi="Arial" w:cs="Arial"/>
          <w:sz w:val="24"/>
          <w:szCs w:val="24"/>
        </w:rPr>
        <w:t>held</w:t>
      </w:r>
      <w:r w:rsidR="00D301BB">
        <w:rPr>
          <w:rFonts w:ascii="Arial" w:hAnsi="Arial" w:cs="Arial"/>
          <w:sz w:val="24"/>
          <w:szCs w:val="24"/>
        </w:rPr>
        <w:t xml:space="preserve"> both</w:t>
      </w:r>
      <w:r w:rsidR="0090455E">
        <w:rPr>
          <w:rFonts w:ascii="Arial" w:hAnsi="Arial" w:cs="Arial"/>
          <w:sz w:val="24"/>
          <w:szCs w:val="24"/>
        </w:rPr>
        <w:t xml:space="preserve"> in</w:t>
      </w:r>
      <w:r>
        <w:rPr>
          <w:rFonts w:ascii="Arial" w:hAnsi="Arial" w:cs="Arial"/>
          <w:sz w:val="24"/>
          <w:szCs w:val="24"/>
        </w:rPr>
        <w:t xml:space="preserve"> form time and </w:t>
      </w:r>
      <w:r w:rsidR="00D301BB">
        <w:rPr>
          <w:rFonts w:ascii="Arial" w:hAnsi="Arial" w:cs="Arial"/>
          <w:sz w:val="24"/>
          <w:szCs w:val="24"/>
        </w:rPr>
        <w:t xml:space="preserve">in </w:t>
      </w:r>
      <w:r>
        <w:rPr>
          <w:rFonts w:ascii="Arial" w:hAnsi="Arial" w:cs="Arial"/>
          <w:sz w:val="24"/>
          <w:szCs w:val="24"/>
        </w:rPr>
        <w:t>lessons.</w:t>
      </w:r>
      <w:r w:rsidR="005B557A" w:rsidRPr="005B557A">
        <w:rPr>
          <w:rFonts w:ascii="Arial" w:hAnsi="Arial" w:cs="Arial"/>
          <w:sz w:val="24"/>
          <w:szCs w:val="24"/>
        </w:rPr>
        <w:t xml:space="preserve"> </w:t>
      </w:r>
      <w:r w:rsidR="006D0EE0">
        <w:rPr>
          <w:rFonts w:ascii="Arial" w:hAnsi="Arial" w:cs="Arial"/>
          <w:sz w:val="24"/>
          <w:szCs w:val="24"/>
        </w:rPr>
        <w:t xml:space="preserve">The knowledge based tests will include spelling and definitions, as well as rote- learning certain skills </w:t>
      </w:r>
      <w:r w:rsidR="006D0EE0">
        <w:rPr>
          <w:rFonts w:ascii="Arial" w:hAnsi="Arial" w:cs="Arial"/>
          <w:sz w:val="24"/>
          <w:szCs w:val="24"/>
        </w:rPr>
        <w:lastRenderedPageBreak/>
        <w:t xml:space="preserve">(e.g. AFOREST in English lessons, PEEL in History lessons, set formulae in Maths and Science). </w:t>
      </w:r>
    </w:p>
    <w:p w:rsidR="00DD5353" w:rsidRDefault="005B557A" w:rsidP="001C0684">
      <w:pPr>
        <w:rPr>
          <w:rFonts w:ascii="Arial" w:hAnsi="Arial" w:cs="Arial"/>
          <w:sz w:val="24"/>
          <w:szCs w:val="24"/>
        </w:rPr>
      </w:pPr>
      <w:r>
        <w:rPr>
          <w:rFonts w:ascii="Arial" w:hAnsi="Arial" w:cs="Arial"/>
          <w:sz w:val="24"/>
          <w:szCs w:val="24"/>
        </w:rPr>
        <w:t>This learning will be cumulative, in that each booklet will be revisited over time to ensure knowledge is retained (see below).</w:t>
      </w:r>
    </w:p>
    <w:tbl>
      <w:tblPr>
        <w:tblStyle w:val="TableGrid"/>
        <w:tblW w:w="0" w:type="auto"/>
        <w:tblLook w:val="04A0" w:firstRow="1" w:lastRow="0" w:firstColumn="1" w:lastColumn="0" w:noHBand="0" w:noVBand="1"/>
      </w:tblPr>
      <w:tblGrid>
        <w:gridCol w:w="1334"/>
        <w:gridCol w:w="1535"/>
        <w:gridCol w:w="1535"/>
        <w:gridCol w:w="1462"/>
        <w:gridCol w:w="1462"/>
        <w:gridCol w:w="1462"/>
        <w:gridCol w:w="1462"/>
      </w:tblGrid>
      <w:tr w:rsidR="00DD5353" w:rsidTr="005B557A">
        <w:tc>
          <w:tcPr>
            <w:tcW w:w="1334" w:type="dxa"/>
          </w:tcPr>
          <w:p w:rsidR="00DD5353" w:rsidRDefault="00DD5353" w:rsidP="001C0684">
            <w:pPr>
              <w:rPr>
                <w:rFonts w:ascii="Arial" w:hAnsi="Arial" w:cs="Arial"/>
                <w:sz w:val="24"/>
                <w:szCs w:val="24"/>
              </w:rPr>
            </w:pPr>
          </w:p>
        </w:tc>
        <w:tc>
          <w:tcPr>
            <w:tcW w:w="1535" w:type="dxa"/>
            <w:shd w:val="clear" w:color="auto" w:fill="BFBFBF" w:themeFill="background1" w:themeFillShade="BF"/>
          </w:tcPr>
          <w:p w:rsidR="00DD5353" w:rsidRDefault="00DD5353" w:rsidP="001C0684">
            <w:pPr>
              <w:rPr>
                <w:rFonts w:ascii="Arial" w:hAnsi="Arial" w:cs="Arial"/>
                <w:sz w:val="24"/>
                <w:szCs w:val="24"/>
              </w:rPr>
            </w:pPr>
            <w:r>
              <w:rPr>
                <w:rFonts w:ascii="Arial" w:hAnsi="Arial" w:cs="Arial"/>
                <w:sz w:val="24"/>
                <w:szCs w:val="24"/>
              </w:rPr>
              <w:t>Half-term 1</w:t>
            </w:r>
          </w:p>
        </w:tc>
        <w:tc>
          <w:tcPr>
            <w:tcW w:w="1535" w:type="dxa"/>
          </w:tcPr>
          <w:p w:rsidR="00DD5353" w:rsidRDefault="00DD5353" w:rsidP="001C0684">
            <w:pPr>
              <w:rPr>
                <w:rFonts w:ascii="Arial" w:hAnsi="Arial" w:cs="Arial"/>
                <w:sz w:val="24"/>
                <w:szCs w:val="24"/>
              </w:rPr>
            </w:pPr>
            <w:r>
              <w:rPr>
                <w:rFonts w:ascii="Arial" w:hAnsi="Arial" w:cs="Arial"/>
                <w:sz w:val="24"/>
                <w:szCs w:val="24"/>
              </w:rPr>
              <w:t>Half-term 2</w:t>
            </w:r>
          </w:p>
        </w:tc>
        <w:tc>
          <w:tcPr>
            <w:tcW w:w="1462" w:type="dxa"/>
            <w:shd w:val="clear" w:color="auto" w:fill="BFBFBF" w:themeFill="background1" w:themeFillShade="BF"/>
          </w:tcPr>
          <w:p w:rsidR="00DD5353" w:rsidRDefault="00DD5353" w:rsidP="001C0684">
            <w:pPr>
              <w:rPr>
                <w:rFonts w:ascii="Arial" w:hAnsi="Arial" w:cs="Arial"/>
                <w:sz w:val="24"/>
                <w:szCs w:val="24"/>
              </w:rPr>
            </w:pPr>
            <w:r>
              <w:rPr>
                <w:rFonts w:ascii="Arial" w:hAnsi="Arial" w:cs="Arial"/>
                <w:sz w:val="24"/>
                <w:szCs w:val="24"/>
              </w:rPr>
              <w:t>Half-term 3</w:t>
            </w:r>
          </w:p>
        </w:tc>
        <w:tc>
          <w:tcPr>
            <w:tcW w:w="1462" w:type="dxa"/>
          </w:tcPr>
          <w:p w:rsidR="00DD5353" w:rsidRDefault="00DD5353" w:rsidP="001C0684">
            <w:pPr>
              <w:rPr>
                <w:rFonts w:ascii="Arial" w:hAnsi="Arial" w:cs="Arial"/>
                <w:sz w:val="24"/>
                <w:szCs w:val="24"/>
              </w:rPr>
            </w:pPr>
            <w:r>
              <w:rPr>
                <w:rFonts w:ascii="Arial" w:hAnsi="Arial" w:cs="Arial"/>
                <w:sz w:val="24"/>
                <w:szCs w:val="24"/>
              </w:rPr>
              <w:t>Half-term 4</w:t>
            </w:r>
          </w:p>
        </w:tc>
        <w:tc>
          <w:tcPr>
            <w:tcW w:w="1462" w:type="dxa"/>
            <w:shd w:val="clear" w:color="auto" w:fill="BFBFBF" w:themeFill="background1" w:themeFillShade="BF"/>
          </w:tcPr>
          <w:p w:rsidR="00DD5353" w:rsidRDefault="00DD5353" w:rsidP="001C0684">
            <w:pPr>
              <w:rPr>
                <w:rFonts w:ascii="Arial" w:hAnsi="Arial" w:cs="Arial"/>
                <w:sz w:val="24"/>
                <w:szCs w:val="24"/>
              </w:rPr>
            </w:pPr>
            <w:r>
              <w:rPr>
                <w:rFonts w:ascii="Arial" w:hAnsi="Arial" w:cs="Arial"/>
                <w:sz w:val="24"/>
                <w:szCs w:val="24"/>
              </w:rPr>
              <w:t>Half-term 5</w:t>
            </w:r>
          </w:p>
        </w:tc>
        <w:tc>
          <w:tcPr>
            <w:tcW w:w="1462" w:type="dxa"/>
          </w:tcPr>
          <w:p w:rsidR="00DD5353" w:rsidRDefault="00DD5353" w:rsidP="001C0684">
            <w:pPr>
              <w:rPr>
                <w:rFonts w:ascii="Arial" w:hAnsi="Arial" w:cs="Arial"/>
                <w:sz w:val="24"/>
                <w:szCs w:val="24"/>
              </w:rPr>
            </w:pPr>
            <w:r>
              <w:rPr>
                <w:rFonts w:ascii="Arial" w:hAnsi="Arial" w:cs="Arial"/>
                <w:sz w:val="24"/>
                <w:szCs w:val="24"/>
              </w:rPr>
              <w:t>Half-term 6</w:t>
            </w:r>
          </w:p>
        </w:tc>
      </w:tr>
      <w:tr w:rsidR="00DD5353" w:rsidTr="005B557A">
        <w:tc>
          <w:tcPr>
            <w:tcW w:w="1334" w:type="dxa"/>
            <w:shd w:val="clear" w:color="auto" w:fill="BFBFBF" w:themeFill="background1" w:themeFillShade="BF"/>
          </w:tcPr>
          <w:p w:rsidR="00DD5353" w:rsidRDefault="005B557A" w:rsidP="001C0684">
            <w:pPr>
              <w:rPr>
                <w:rFonts w:ascii="Arial" w:hAnsi="Arial" w:cs="Arial"/>
                <w:sz w:val="24"/>
                <w:szCs w:val="24"/>
              </w:rPr>
            </w:pPr>
            <w:r>
              <w:rPr>
                <w:rFonts w:ascii="Arial" w:hAnsi="Arial" w:cs="Arial"/>
                <w:sz w:val="24"/>
                <w:szCs w:val="24"/>
              </w:rPr>
              <w:t>Learn…</w:t>
            </w:r>
          </w:p>
        </w:tc>
        <w:tc>
          <w:tcPr>
            <w:tcW w:w="1535" w:type="dxa"/>
          </w:tcPr>
          <w:p w:rsidR="00DD5353" w:rsidRPr="00DD5353" w:rsidRDefault="00DD5353" w:rsidP="001C0684">
            <w:pPr>
              <w:rPr>
                <w:rFonts w:ascii="Arial" w:hAnsi="Arial" w:cs="Arial"/>
              </w:rPr>
            </w:pPr>
            <w:r w:rsidRPr="00DD5353">
              <w:rPr>
                <w:rFonts w:ascii="Arial" w:hAnsi="Arial" w:cs="Arial"/>
              </w:rPr>
              <w:t>Booklet 1</w:t>
            </w:r>
          </w:p>
        </w:tc>
        <w:tc>
          <w:tcPr>
            <w:tcW w:w="1535" w:type="dxa"/>
          </w:tcPr>
          <w:p w:rsidR="00DD5353" w:rsidRPr="00DD5353" w:rsidRDefault="00DD5353" w:rsidP="001C0684">
            <w:pPr>
              <w:rPr>
                <w:rFonts w:ascii="Arial" w:hAnsi="Arial" w:cs="Arial"/>
              </w:rPr>
            </w:pPr>
            <w:r w:rsidRPr="00DD5353">
              <w:rPr>
                <w:rFonts w:ascii="Arial" w:hAnsi="Arial" w:cs="Arial"/>
              </w:rPr>
              <w:t>Booklet 2</w:t>
            </w:r>
          </w:p>
        </w:tc>
        <w:tc>
          <w:tcPr>
            <w:tcW w:w="1462" w:type="dxa"/>
          </w:tcPr>
          <w:p w:rsidR="00DD5353" w:rsidRPr="00DD5353" w:rsidRDefault="00DD5353" w:rsidP="001C0684">
            <w:pPr>
              <w:rPr>
                <w:rFonts w:ascii="Arial" w:hAnsi="Arial" w:cs="Arial"/>
              </w:rPr>
            </w:pPr>
            <w:r w:rsidRPr="00DD5353">
              <w:rPr>
                <w:rFonts w:ascii="Arial" w:hAnsi="Arial" w:cs="Arial"/>
              </w:rPr>
              <w:t>Booklet 3</w:t>
            </w:r>
          </w:p>
        </w:tc>
        <w:tc>
          <w:tcPr>
            <w:tcW w:w="1462" w:type="dxa"/>
          </w:tcPr>
          <w:p w:rsidR="00DD5353" w:rsidRPr="00DD5353" w:rsidRDefault="00DD5353" w:rsidP="001C0684">
            <w:pPr>
              <w:rPr>
                <w:rFonts w:ascii="Arial" w:hAnsi="Arial" w:cs="Arial"/>
              </w:rPr>
            </w:pPr>
            <w:r w:rsidRPr="00DD5353">
              <w:rPr>
                <w:rFonts w:ascii="Arial" w:hAnsi="Arial" w:cs="Arial"/>
              </w:rPr>
              <w:t>Booklet 4</w:t>
            </w:r>
          </w:p>
        </w:tc>
        <w:tc>
          <w:tcPr>
            <w:tcW w:w="1462" w:type="dxa"/>
          </w:tcPr>
          <w:p w:rsidR="00DD5353" w:rsidRPr="00DD5353" w:rsidRDefault="00DD5353" w:rsidP="001C0684">
            <w:pPr>
              <w:rPr>
                <w:rFonts w:ascii="Arial" w:hAnsi="Arial" w:cs="Arial"/>
              </w:rPr>
            </w:pPr>
            <w:r w:rsidRPr="00DD5353">
              <w:rPr>
                <w:rFonts w:ascii="Arial" w:hAnsi="Arial" w:cs="Arial"/>
              </w:rPr>
              <w:t>Booklet 5</w:t>
            </w:r>
          </w:p>
        </w:tc>
        <w:tc>
          <w:tcPr>
            <w:tcW w:w="1462" w:type="dxa"/>
          </w:tcPr>
          <w:p w:rsidR="00DD5353" w:rsidRPr="00DD5353" w:rsidRDefault="00DD5353" w:rsidP="001C0684">
            <w:pPr>
              <w:rPr>
                <w:rFonts w:ascii="Arial" w:hAnsi="Arial" w:cs="Arial"/>
              </w:rPr>
            </w:pPr>
            <w:r w:rsidRPr="00DD5353">
              <w:rPr>
                <w:rFonts w:ascii="Arial" w:hAnsi="Arial" w:cs="Arial"/>
              </w:rPr>
              <w:t>Booklet 6</w:t>
            </w:r>
          </w:p>
        </w:tc>
      </w:tr>
      <w:tr w:rsidR="00DD5353" w:rsidTr="005B557A">
        <w:tc>
          <w:tcPr>
            <w:tcW w:w="1334" w:type="dxa"/>
            <w:shd w:val="clear" w:color="auto" w:fill="BFBFBF" w:themeFill="background1" w:themeFillShade="BF"/>
          </w:tcPr>
          <w:p w:rsidR="00DD5353" w:rsidRDefault="00DD5353" w:rsidP="001C0684">
            <w:pPr>
              <w:rPr>
                <w:rFonts w:ascii="Arial" w:hAnsi="Arial" w:cs="Arial"/>
                <w:sz w:val="24"/>
                <w:szCs w:val="24"/>
              </w:rPr>
            </w:pPr>
            <w:r>
              <w:rPr>
                <w:rFonts w:ascii="Arial" w:hAnsi="Arial" w:cs="Arial"/>
                <w:sz w:val="24"/>
                <w:szCs w:val="24"/>
              </w:rPr>
              <w:t>Revise</w:t>
            </w:r>
            <w:r w:rsidR="005B557A">
              <w:rPr>
                <w:rFonts w:ascii="Arial" w:hAnsi="Arial" w:cs="Arial"/>
                <w:sz w:val="24"/>
                <w:szCs w:val="24"/>
              </w:rPr>
              <w:t>…</w:t>
            </w:r>
          </w:p>
        </w:tc>
        <w:tc>
          <w:tcPr>
            <w:tcW w:w="1535" w:type="dxa"/>
          </w:tcPr>
          <w:p w:rsidR="00DD5353" w:rsidRPr="00DD5353" w:rsidRDefault="00DD5353" w:rsidP="001C0684">
            <w:pPr>
              <w:rPr>
                <w:rFonts w:ascii="Arial" w:hAnsi="Arial" w:cs="Arial"/>
              </w:rPr>
            </w:pPr>
          </w:p>
        </w:tc>
        <w:tc>
          <w:tcPr>
            <w:tcW w:w="1535" w:type="dxa"/>
          </w:tcPr>
          <w:p w:rsidR="00DD5353" w:rsidRPr="00DD5353" w:rsidRDefault="00DD5353" w:rsidP="001C0684">
            <w:pPr>
              <w:rPr>
                <w:rFonts w:ascii="Arial" w:hAnsi="Arial" w:cs="Arial"/>
              </w:rPr>
            </w:pPr>
            <w:r w:rsidRPr="00DD5353">
              <w:rPr>
                <w:rFonts w:ascii="Arial" w:hAnsi="Arial" w:cs="Arial"/>
              </w:rPr>
              <w:t>Booklets 1&amp;2</w:t>
            </w:r>
          </w:p>
        </w:tc>
        <w:tc>
          <w:tcPr>
            <w:tcW w:w="1462" w:type="dxa"/>
          </w:tcPr>
          <w:p w:rsidR="00DD5353" w:rsidRPr="00DD5353" w:rsidRDefault="00DD5353" w:rsidP="001C0684">
            <w:pPr>
              <w:rPr>
                <w:rFonts w:ascii="Arial" w:hAnsi="Arial" w:cs="Arial"/>
              </w:rPr>
            </w:pPr>
            <w:r w:rsidRPr="00DD5353">
              <w:rPr>
                <w:rFonts w:ascii="Arial" w:hAnsi="Arial" w:cs="Arial"/>
              </w:rPr>
              <w:t>Booklets</w:t>
            </w:r>
            <w:r>
              <w:rPr>
                <w:rFonts w:ascii="Arial" w:hAnsi="Arial" w:cs="Arial"/>
              </w:rPr>
              <w:t xml:space="preserve"> 1-3</w:t>
            </w:r>
          </w:p>
        </w:tc>
        <w:tc>
          <w:tcPr>
            <w:tcW w:w="1462" w:type="dxa"/>
          </w:tcPr>
          <w:p w:rsidR="00DD5353" w:rsidRPr="00DD5353" w:rsidRDefault="00DD5353" w:rsidP="001C0684">
            <w:pPr>
              <w:rPr>
                <w:rFonts w:ascii="Arial" w:hAnsi="Arial" w:cs="Arial"/>
              </w:rPr>
            </w:pPr>
            <w:r w:rsidRPr="00DD5353">
              <w:rPr>
                <w:rFonts w:ascii="Arial" w:hAnsi="Arial" w:cs="Arial"/>
              </w:rPr>
              <w:t>Booklets</w:t>
            </w:r>
            <w:r>
              <w:rPr>
                <w:rFonts w:ascii="Arial" w:hAnsi="Arial" w:cs="Arial"/>
              </w:rPr>
              <w:t xml:space="preserve"> 1-4</w:t>
            </w:r>
          </w:p>
        </w:tc>
        <w:tc>
          <w:tcPr>
            <w:tcW w:w="1462" w:type="dxa"/>
          </w:tcPr>
          <w:p w:rsidR="00DD5353" w:rsidRPr="00DD5353" w:rsidRDefault="00DD5353" w:rsidP="001C0684">
            <w:pPr>
              <w:rPr>
                <w:rFonts w:ascii="Arial" w:hAnsi="Arial" w:cs="Arial"/>
              </w:rPr>
            </w:pPr>
            <w:r w:rsidRPr="00DD5353">
              <w:rPr>
                <w:rFonts w:ascii="Arial" w:hAnsi="Arial" w:cs="Arial"/>
              </w:rPr>
              <w:t>Booklets</w:t>
            </w:r>
            <w:r>
              <w:rPr>
                <w:rFonts w:ascii="Arial" w:hAnsi="Arial" w:cs="Arial"/>
              </w:rPr>
              <w:t xml:space="preserve"> 1-5</w:t>
            </w:r>
          </w:p>
        </w:tc>
        <w:tc>
          <w:tcPr>
            <w:tcW w:w="1462" w:type="dxa"/>
          </w:tcPr>
          <w:p w:rsidR="00DD5353" w:rsidRPr="00DD5353" w:rsidRDefault="00DD5353" w:rsidP="001C0684">
            <w:pPr>
              <w:rPr>
                <w:rFonts w:ascii="Arial" w:hAnsi="Arial" w:cs="Arial"/>
              </w:rPr>
            </w:pPr>
            <w:r w:rsidRPr="00DD5353">
              <w:rPr>
                <w:rFonts w:ascii="Arial" w:hAnsi="Arial" w:cs="Arial"/>
              </w:rPr>
              <w:t>Booklets</w:t>
            </w:r>
            <w:r>
              <w:rPr>
                <w:rFonts w:ascii="Arial" w:hAnsi="Arial" w:cs="Arial"/>
              </w:rPr>
              <w:t xml:space="preserve"> 1-6</w:t>
            </w:r>
          </w:p>
        </w:tc>
      </w:tr>
    </w:tbl>
    <w:p w:rsidR="00DD5353" w:rsidRDefault="00DD5353" w:rsidP="001C0684">
      <w:pPr>
        <w:rPr>
          <w:rFonts w:ascii="Arial" w:hAnsi="Arial" w:cs="Arial"/>
          <w:sz w:val="24"/>
          <w:szCs w:val="24"/>
        </w:rPr>
      </w:pPr>
    </w:p>
    <w:p w:rsidR="006D0EE0" w:rsidRPr="004C573A" w:rsidRDefault="005B557A" w:rsidP="005B557A">
      <w:pPr>
        <w:rPr>
          <w:rFonts w:ascii="Arial" w:hAnsi="Arial" w:cs="Arial"/>
          <w:b/>
          <w:i/>
          <w:color w:val="FF0000"/>
          <w:sz w:val="24"/>
          <w:szCs w:val="24"/>
        </w:rPr>
      </w:pPr>
      <w:r>
        <w:rPr>
          <w:rFonts w:ascii="Arial" w:hAnsi="Arial" w:cs="Arial"/>
          <w:sz w:val="24"/>
          <w:szCs w:val="24"/>
        </w:rPr>
        <w:t>Facts within the knowledge organiser will also constitute a bank of questions for our Hornchurch High School ‘University Challenge’ and ‘Mensa’ competitions which will be held termly.</w:t>
      </w:r>
      <w:r w:rsidR="00E930CA">
        <w:rPr>
          <w:rFonts w:ascii="Arial" w:hAnsi="Arial" w:cs="Arial"/>
          <w:sz w:val="24"/>
          <w:szCs w:val="24"/>
        </w:rPr>
        <w:t xml:space="preserve">  ‘Challenge’ page</w:t>
      </w:r>
      <w:r w:rsidR="00E930CA" w:rsidRPr="00E930CA">
        <w:rPr>
          <w:rFonts w:ascii="Arial" w:hAnsi="Arial" w:cs="Arial"/>
          <w:sz w:val="24"/>
          <w:szCs w:val="24"/>
        </w:rPr>
        <w:t xml:space="preserve">s </w:t>
      </w:r>
      <w:r w:rsidR="006D0EE0" w:rsidRPr="00E930CA">
        <w:rPr>
          <w:rFonts w:ascii="Arial" w:hAnsi="Arial" w:cs="Arial"/>
          <w:sz w:val="24"/>
          <w:szCs w:val="24"/>
        </w:rPr>
        <w:t>take</w:t>
      </w:r>
      <w:r w:rsidR="006D0EE0">
        <w:rPr>
          <w:rFonts w:ascii="Arial" w:hAnsi="Arial" w:cs="Arial"/>
          <w:sz w:val="24"/>
          <w:szCs w:val="24"/>
        </w:rPr>
        <w:t xml:space="preserve"> the form of longer pieces of learning (e.g. poems).  </w:t>
      </w:r>
      <w:r w:rsidR="006D0EE0" w:rsidRPr="00E930CA">
        <w:rPr>
          <w:rFonts w:ascii="Arial" w:hAnsi="Arial" w:cs="Arial"/>
          <w:sz w:val="24"/>
          <w:szCs w:val="24"/>
        </w:rPr>
        <w:t>We will also include recommended reading lists, both fiction and non-fiction.</w:t>
      </w:r>
      <w:r w:rsidR="004C573A" w:rsidRPr="00E930CA">
        <w:rPr>
          <w:rFonts w:ascii="Arial" w:hAnsi="Arial" w:cs="Arial"/>
          <w:sz w:val="24"/>
          <w:szCs w:val="24"/>
        </w:rPr>
        <w:t xml:space="preserve"> </w:t>
      </w:r>
    </w:p>
    <w:p w:rsidR="00417449" w:rsidRDefault="005B557A" w:rsidP="006D0EE0">
      <w:pPr>
        <w:rPr>
          <w:rFonts w:ascii="Arial" w:hAnsi="Arial" w:cs="Arial"/>
          <w:sz w:val="24"/>
          <w:szCs w:val="24"/>
        </w:rPr>
      </w:pPr>
      <w:r>
        <w:rPr>
          <w:rFonts w:ascii="Arial" w:hAnsi="Arial" w:cs="Arial"/>
          <w:sz w:val="24"/>
          <w:szCs w:val="24"/>
        </w:rPr>
        <w:t>Knowledge organisers will be used to ensure students have homework every night of the week.</w:t>
      </w:r>
      <w:r w:rsidR="006D0EE0" w:rsidRPr="006D0EE0">
        <w:rPr>
          <w:rFonts w:ascii="Arial" w:hAnsi="Arial" w:cs="Arial"/>
          <w:sz w:val="24"/>
          <w:szCs w:val="24"/>
        </w:rPr>
        <w:t xml:space="preserve"> </w:t>
      </w:r>
      <w:r w:rsidR="006D0EE0">
        <w:rPr>
          <w:rFonts w:ascii="Arial" w:hAnsi="Arial" w:cs="Arial"/>
          <w:sz w:val="24"/>
          <w:szCs w:val="24"/>
        </w:rPr>
        <w:t xml:space="preserve">Throughout the school, the homework timetable will be the same each week </w:t>
      </w:r>
      <w:r w:rsidR="00E91626">
        <w:rPr>
          <w:rFonts w:ascii="Arial" w:hAnsi="Arial" w:cs="Arial"/>
          <w:sz w:val="24"/>
          <w:szCs w:val="24"/>
        </w:rPr>
        <w:t xml:space="preserve">as set by the teacher, the Knowledge </w:t>
      </w:r>
      <w:r w:rsidR="00E91626" w:rsidRPr="00E930CA">
        <w:rPr>
          <w:rFonts w:ascii="Arial" w:hAnsi="Arial" w:cs="Arial"/>
          <w:sz w:val="24"/>
          <w:szCs w:val="24"/>
        </w:rPr>
        <w:t>organiser is in</w:t>
      </w:r>
      <w:r w:rsidR="00E91626">
        <w:rPr>
          <w:rFonts w:ascii="Arial" w:hAnsi="Arial" w:cs="Arial"/>
          <w:sz w:val="24"/>
          <w:szCs w:val="24"/>
        </w:rPr>
        <w:t xml:space="preserve"> addition to this</w:t>
      </w:r>
      <w:r w:rsidR="006D0EE0">
        <w:rPr>
          <w:rFonts w:ascii="Arial" w:hAnsi="Arial" w:cs="Arial"/>
          <w:sz w:val="24"/>
          <w:szCs w:val="24"/>
        </w:rPr>
        <w:t>. Parents, students and teachers will have a shared understanding of what has been set each night, and resources will be readily available in the knowledge organisers.</w:t>
      </w:r>
    </w:p>
    <w:p w:rsidR="00417449" w:rsidRDefault="00417449" w:rsidP="00417449">
      <w:pPr>
        <w:jc w:val="center"/>
        <w:rPr>
          <w:rFonts w:ascii="Arial" w:hAnsi="Arial" w:cs="Arial"/>
          <w:b/>
          <w:sz w:val="24"/>
          <w:szCs w:val="24"/>
          <w:u w:val="single"/>
        </w:rPr>
      </w:pPr>
      <w:r w:rsidRPr="00417449">
        <w:rPr>
          <w:rFonts w:ascii="Arial" w:hAnsi="Arial" w:cs="Arial"/>
          <w:b/>
          <w:sz w:val="24"/>
          <w:szCs w:val="24"/>
          <w:u w:val="single"/>
        </w:rPr>
        <w:t xml:space="preserve"> </w:t>
      </w:r>
      <w:r>
        <w:rPr>
          <w:rFonts w:ascii="Arial" w:hAnsi="Arial" w:cs="Arial"/>
          <w:b/>
          <w:sz w:val="24"/>
          <w:szCs w:val="24"/>
          <w:u w:val="single"/>
        </w:rPr>
        <w:t>Summary</w:t>
      </w:r>
    </w:p>
    <w:p w:rsidR="00417449" w:rsidRDefault="00417449" w:rsidP="00417449">
      <w:pPr>
        <w:rPr>
          <w:rFonts w:ascii="Arial" w:hAnsi="Arial" w:cs="Arial"/>
          <w:b/>
          <w:sz w:val="24"/>
          <w:szCs w:val="24"/>
          <w:u w:val="single"/>
        </w:rPr>
      </w:pPr>
      <w:r>
        <w:rPr>
          <w:rFonts w:ascii="Arial" w:hAnsi="Arial" w:cs="Arial"/>
          <w:b/>
          <w:sz w:val="24"/>
          <w:szCs w:val="24"/>
          <w:u w:val="single"/>
        </w:rPr>
        <w:t>The school will:</w:t>
      </w:r>
    </w:p>
    <w:p w:rsidR="00417449" w:rsidRPr="00417449" w:rsidRDefault="006D0EE0" w:rsidP="00417449">
      <w:pPr>
        <w:pStyle w:val="ListParagraph"/>
        <w:numPr>
          <w:ilvl w:val="0"/>
          <w:numId w:val="13"/>
        </w:numPr>
        <w:rPr>
          <w:rFonts w:ascii="Arial" w:hAnsi="Arial" w:cs="Arial"/>
          <w:sz w:val="24"/>
          <w:szCs w:val="24"/>
        </w:rPr>
      </w:pPr>
      <w:r>
        <w:rPr>
          <w:rFonts w:ascii="Arial" w:hAnsi="Arial" w:cs="Arial"/>
          <w:sz w:val="24"/>
          <w:szCs w:val="24"/>
        </w:rPr>
        <w:t>Provide k</w:t>
      </w:r>
      <w:r w:rsidR="00417449" w:rsidRPr="00417449">
        <w:rPr>
          <w:rFonts w:ascii="Arial" w:hAnsi="Arial" w:cs="Arial"/>
          <w:sz w:val="24"/>
          <w:szCs w:val="24"/>
        </w:rPr>
        <w:t xml:space="preserve">nowledge </w:t>
      </w:r>
      <w:r>
        <w:rPr>
          <w:rFonts w:ascii="Arial" w:hAnsi="Arial" w:cs="Arial"/>
          <w:sz w:val="24"/>
          <w:szCs w:val="24"/>
        </w:rPr>
        <w:t>o</w:t>
      </w:r>
      <w:r w:rsidR="00417449" w:rsidRPr="00417449">
        <w:rPr>
          <w:rFonts w:ascii="Arial" w:hAnsi="Arial" w:cs="Arial"/>
          <w:sz w:val="24"/>
          <w:szCs w:val="24"/>
        </w:rPr>
        <w:t>rganisers for students and parents</w:t>
      </w:r>
      <w:r w:rsidR="00417449">
        <w:rPr>
          <w:rFonts w:ascii="Arial" w:hAnsi="Arial" w:cs="Arial"/>
          <w:sz w:val="24"/>
          <w:szCs w:val="24"/>
        </w:rPr>
        <w:t xml:space="preserve"> every half term</w:t>
      </w:r>
    </w:p>
    <w:p w:rsidR="00417449" w:rsidRPr="00417449" w:rsidRDefault="00417449" w:rsidP="00417449">
      <w:pPr>
        <w:pStyle w:val="ListParagraph"/>
        <w:numPr>
          <w:ilvl w:val="0"/>
          <w:numId w:val="13"/>
        </w:numPr>
        <w:rPr>
          <w:rFonts w:ascii="Arial" w:hAnsi="Arial" w:cs="Arial"/>
          <w:sz w:val="24"/>
          <w:szCs w:val="24"/>
        </w:rPr>
      </w:pPr>
      <w:r>
        <w:rPr>
          <w:rFonts w:ascii="Arial" w:hAnsi="Arial" w:cs="Arial"/>
          <w:sz w:val="24"/>
          <w:szCs w:val="24"/>
        </w:rPr>
        <w:t>Celebrate successes on a regular basis</w:t>
      </w:r>
      <w:r w:rsidR="00E91626">
        <w:rPr>
          <w:rFonts w:ascii="Arial" w:hAnsi="Arial" w:cs="Arial"/>
          <w:sz w:val="24"/>
          <w:szCs w:val="24"/>
        </w:rPr>
        <w:t xml:space="preserve"> in the form of ‘MENSA’ style quizzes for the whole year group, whole year competitions and mentions in assemblies.</w:t>
      </w:r>
    </w:p>
    <w:p w:rsidR="00417449" w:rsidRDefault="00417449" w:rsidP="00417449">
      <w:pPr>
        <w:rPr>
          <w:rFonts w:ascii="Arial" w:hAnsi="Arial" w:cs="Arial"/>
          <w:b/>
          <w:sz w:val="24"/>
          <w:szCs w:val="24"/>
          <w:u w:val="single"/>
        </w:rPr>
      </w:pPr>
      <w:r>
        <w:rPr>
          <w:rFonts w:ascii="Arial" w:hAnsi="Arial" w:cs="Arial"/>
          <w:b/>
          <w:sz w:val="24"/>
          <w:szCs w:val="24"/>
          <w:u w:val="single"/>
        </w:rPr>
        <w:t>Teachers will:</w:t>
      </w:r>
    </w:p>
    <w:p w:rsidR="00417449" w:rsidRPr="006D0EE0" w:rsidRDefault="00417449" w:rsidP="00417449">
      <w:pPr>
        <w:pStyle w:val="ListParagraph"/>
        <w:numPr>
          <w:ilvl w:val="0"/>
          <w:numId w:val="14"/>
        </w:numPr>
        <w:rPr>
          <w:rFonts w:ascii="Arial" w:hAnsi="Arial" w:cs="Arial"/>
          <w:b/>
          <w:sz w:val="24"/>
          <w:szCs w:val="24"/>
          <w:u w:val="single"/>
        </w:rPr>
      </w:pPr>
      <w:r>
        <w:rPr>
          <w:rFonts w:ascii="Arial" w:hAnsi="Arial" w:cs="Arial"/>
          <w:sz w:val="24"/>
          <w:szCs w:val="24"/>
        </w:rPr>
        <w:t>Actively use the organisers to ensure students access the information they need to succeed academically</w:t>
      </w:r>
    </w:p>
    <w:p w:rsidR="006D0EE0" w:rsidRPr="00417449" w:rsidRDefault="006D0EE0" w:rsidP="00417449">
      <w:pPr>
        <w:pStyle w:val="ListParagraph"/>
        <w:numPr>
          <w:ilvl w:val="0"/>
          <w:numId w:val="14"/>
        </w:numPr>
        <w:rPr>
          <w:rFonts w:ascii="Arial" w:hAnsi="Arial" w:cs="Arial"/>
          <w:b/>
          <w:sz w:val="24"/>
          <w:szCs w:val="24"/>
          <w:u w:val="single"/>
        </w:rPr>
      </w:pPr>
      <w:r>
        <w:rPr>
          <w:rFonts w:ascii="Arial" w:hAnsi="Arial" w:cs="Arial"/>
          <w:sz w:val="24"/>
          <w:szCs w:val="24"/>
        </w:rPr>
        <w:t>Test students on the content of the organisers</w:t>
      </w:r>
    </w:p>
    <w:p w:rsidR="00417449" w:rsidRDefault="00417449" w:rsidP="00417449">
      <w:pPr>
        <w:rPr>
          <w:rFonts w:ascii="Arial" w:hAnsi="Arial" w:cs="Arial"/>
          <w:b/>
          <w:sz w:val="24"/>
          <w:szCs w:val="24"/>
          <w:u w:val="single"/>
        </w:rPr>
      </w:pPr>
      <w:r w:rsidRPr="00EF7757">
        <w:rPr>
          <w:rFonts w:ascii="Arial" w:hAnsi="Arial" w:cs="Arial"/>
          <w:b/>
          <w:sz w:val="24"/>
          <w:szCs w:val="24"/>
          <w:u w:val="single"/>
        </w:rPr>
        <w:t>Students will:</w:t>
      </w:r>
    </w:p>
    <w:p w:rsidR="00417449" w:rsidRDefault="00417449" w:rsidP="00417449">
      <w:pPr>
        <w:pStyle w:val="ListParagraph"/>
        <w:numPr>
          <w:ilvl w:val="0"/>
          <w:numId w:val="14"/>
        </w:numPr>
        <w:rPr>
          <w:rFonts w:ascii="Arial" w:hAnsi="Arial" w:cs="Arial"/>
          <w:sz w:val="24"/>
          <w:szCs w:val="24"/>
        </w:rPr>
      </w:pPr>
      <w:r w:rsidRPr="00417449">
        <w:rPr>
          <w:rFonts w:ascii="Arial" w:hAnsi="Arial" w:cs="Arial"/>
          <w:sz w:val="24"/>
          <w:szCs w:val="24"/>
        </w:rPr>
        <w:t>Use</w:t>
      </w:r>
      <w:r>
        <w:rPr>
          <w:rFonts w:ascii="Arial" w:hAnsi="Arial" w:cs="Arial"/>
          <w:sz w:val="24"/>
          <w:szCs w:val="24"/>
        </w:rPr>
        <w:t xml:space="preserve"> the </w:t>
      </w:r>
      <w:r w:rsidR="006D0EE0">
        <w:rPr>
          <w:rFonts w:ascii="Arial" w:hAnsi="Arial" w:cs="Arial"/>
          <w:sz w:val="24"/>
          <w:szCs w:val="24"/>
        </w:rPr>
        <w:t>organisers</w:t>
      </w:r>
      <w:r>
        <w:rPr>
          <w:rFonts w:ascii="Arial" w:hAnsi="Arial" w:cs="Arial"/>
          <w:sz w:val="24"/>
          <w:szCs w:val="24"/>
        </w:rPr>
        <w:t xml:space="preserve"> each evening to ensure they are actively learning new information</w:t>
      </w:r>
    </w:p>
    <w:p w:rsidR="00E91626" w:rsidRDefault="00E91626" w:rsidP="00417449">
      <w:pPr>
        <w:pStyle w:val="ListParagraph"/>
        <w:numPr>
          <w:ilvl w:val="0"/>
          <w:numId w:val="14"/>
        </w:numPr>
        <w:rPr>
          <w:rFonts w:ascii="Arial" w:hAnsi="Arial" w:cs="Arial"/>
          <w:sz w:val="24"/>
          <w:szCs w:val="24"/>
        </w:rPr>
      </w:pPr>
      <w:r>
        <w:rPr>
          <w:rFonts w:ascii="Arial" w:hAnsi="Arial" w:cs="Arial"/>
          <w:sz w:val="24"/>
          <w:szCs w:val="24"/>
        </w:rPr>
        <w:t>Use different methods as demonstrated on their task sheets</w:t>
      </w:r>
    </w:p>
    <w:p w:rsidR="00417449" w:rsidRDefault="00E91626" w:rsidP="00417449">
      <w:pPr>
        <w:rPr>
          <w:rFonts w:ascii="Arial" w:hAnsi="Arial" w:cs="Arial"/>
          <w:b/>
          <w:sz w:val="24"/>
          <w:szCs w:val="24"/>
          <w:u w:val="single"/>
        </w:rPr>
      </w:pPr>
      <w:r>
        <w:rPr>
          <w:rFonts w:ascii="Arial" w:hAnsi="Arial" w:cs="Arial"/>
          <w:b/>
          <w:sz w:val="24"/>
          <w:szCs w:val="24"/>
          <w:u w:val="single"/>
        </w:rPr>
        <w:t>We ask p</w:t>
      </w:r>
      <w:r w:rsidR="00417449">
        <w:rPr>
          <w:rFonts w:ascii="Arial" w:hAnsi="Arial" w:cs="Arial"/>
          <w:b/>
          <w:sz w:val="24"/>
          <w:szCs w:val="24"/>
          <w:u w:val="single"/>
        </w:rPr>
        <w:t>arents to</w:t>
      </w:r>
      <w:r w:rsidR="00417449" w:rsidRPr="003A2A58">
        <w:rPr>
          <w:rFonts w:ascii="Arial" w:hAnsi="Arial" w:cs="Arial"/>
          <w:b/>
          <w:sz w:val="24"/>
          <w:szCs w:val="24"/>
          <w:u w:val="single"/>
        </w:rPr>
        <w:t xml:space="preserve">: </w:t>
      </w:r>
    </w:p>
    <w:p w:rsidR="00417449" w:rsidRDefault="00417449" w:rsidP="00417449">
      <w:pPr>
        <w:pStyle w:val="ListParagraph"/>
        <w:numPr>
          <w:ilvl w:val="0"/>
          <w:numId w:val="15"/>
        </w:numPr>
        <w:rPr>
          <w:rFonts w:ascii="Arial" w:hAnsi="Arial" w:cs="Arial"/>
          <w:sz w:val="24"/>
          <w:szCs w:val="24"/>
        </w:rPr>
      </w:pPr>
      <w:r w:rsidRPr="00417449">
        <w:rPr>
          <w:rFonts w:ascii="Arial" w:hAnsi="Arial" w:cs="Arial"/>
          <w:sz w:val="24"/>
          <w:szCs w:val="24"/>
        </w:rPr>
        <w:t xml:space="preserve">Ensure their children </w:t>
      </w:r>
      <w:r>
        <w:rPr>
          <w:rFonts w:ascii="Arial" w:hAnsi="Arial" w:cs="Arial"/>
          <w:sz w:val="24"/>
          <w:szCs w:val="24"/>
        </w:rPr>
        <w:t>complete</w:t>
      </w:r>
      <w:r w:rsidR="00E91626">
        <w:rPr>
          <w:rFonts w:ascii="Arial" w:hAnsi="Arial" w:cs="Arial"/>
          <w:sz w:val="24"/>
          <w:szCs w:val="24"/>
        </w:rPr>
        <w:t xml:space="preserve"> at least 5 pages of</w:t>
      </w:r>
      <w:r>
        <w:rPr>
          <w:rFonts w:ascii="Arial" w:hAnsi="Arial" w:cs="Arial"/>
          <w:sz w:val="24"/>
          <w:szCs w:val="24"/>
        </w:rPr>
        <w:t xml:space="preserve"> </w:t>
      </w:r>
      <w:r w:rsidR="00E91626">
        <w:rPr>
          <w:rFonts w:ascii="Arial" w:hAnsi="Arial" w:cs="Arial"/>
          <w:sz w:val="24"/>
          <w:szCs w:val="24"/>
        </w:rPr>
        <w:t>organiser-related work a week</w:t>
      </w:r>
    </w:p>
    <w:p w:rsidR="005718BA" w:rsidRDefault="00417449" w:rsidP="006D0EE0">
      <w:pPr>
        <w:pStyle w:val="ListParagraph"/>
        <w:numPr>
          <w:ilvl w:val="0"/>
          <w:numId w:val="15"/>
        </w:numPr>
        <w:rPr>
          <w:rFonts w:ascii="Arial" w:hAnsi="Arial" w:cs="Arial"/>
          <w:sz w:val="24"/>
          <w:szCs w:val="24"/>
        </w:rPr>
      </w:pPr>
      <w:r>
        <w:rPr>
          <w:rFonts w:ascii="Arial" w:hAnsi="Arial" w:cs="Arial"/>
          <w:sz w:val="24"/>
          <w:szCs w:val="24"/>
        </w:rPr>
        <w:lastRenderedPageBreak/>
        <w:t xml:space="preserve">Discuss </w:t>
      </w:r>
      <w:r w:rsidR="0090455E">
        <w:rPr>
          <w:rFonts w:ascii="Arial" w:hAnsi="Arial" w:cs="Arial"/>
          <w:sz w:val="24"/>
          <w:szCs w:val="24"/>
        </w:rPr>
        <w:t>the cont</w:t>
      </w:r>
      <w:r w:rsidR="0086162A">
        <w:rPr>
          <w:rFonts w:ascii="Arial" w:hAnsi="Arial" w:cs="Arial"/>
          <w:sz w:val="24"/>
          <w:szCs w:val="24"/>
        </w:rPr>
        <w:t xml:space="preserve">ent of the knowledge organisers </w:t>
      </w:r>
      <w:r>
        <w:rPr>
          <w:rFonts w:ascii="Arial" w:hAnsi="Arial" w:cs="Arial"/>
          <w:sz w:val="24"/>
          <w:szCs w:val="24"/>
        </w:rPr>
        <w:t xml:space="preserve">with their children </w:t>
      </w:r>
      <w:r w:rsidR="006D0EE0">
        <w:rPr>
          <w:rFonts w:ascii="Arial" w:hAnsi="Arial" w:cs="Arial"/>
          <w:sz w:val="24"/>
          <w:szCs w:val="24"/>
        </w:rPr>
        <w:t xml:space="preserve">regularly </w:t>
      </w:r>
      <w:r>
        <w:rPr>
          <w:rFonts w:ascii="Arial" w:hAnsi="Arial" w:cs="Arial"/>
          <w:sz w:val="24"/>
          <w:szCs w:val="24"/>
        </w:rPr>
        <w:t>to support their learning and develop their confidence</w:t>
      </w:r>
      <w:r w:rsidRPr="00417449">
        <w:rPr>
          <w:rFonts w:ascii="Arial" w:hAnsi="Arial" w:cs="Arial"/>
          <w:sz w:val="24"/>
          <w:szCs w:val="24"/>
        </w:rPr>
        <w:t xml:space="preserve"> </w:t>
      </w:r>
    </w:p>
    <w:p w:rsidR="00E91626" w:rsidRPr="006D0EE0" w:rsidRDefault="00E91626" w:rsidP="00E91626">
      <w:pPr>
        <w:pStyle w:val="ListParagraph"/>
        <w:rPr>
          <w:rFonts w:ascii="Arial" w:hAnsi="Arial" w:cs="Arial"/>
          <w:sz w:val="24"/>
          <w:szCs w:val="24"/>
        </w:rPr>
      </w:pPr>
    </w:p>
    <w:p w:rsidR="001C0684" w:rsidRPr="00DD245D" w:rsidRDefault="001C0684" w:rsidP="00DD245D">
      <w:pPr>
        <w:pStyle w:val="ListParagraph"/>
        <w:numPr>
          <w:ilvl w:val="0"/>
          <w:numId w:val="18"/>
        </w:numPr>
        <w:jc w:val="center"/>
        <w:rPr>
          <w:rFonts w:ascii="Arial" w:hAnsi="Arial" w:cs="Arial"/>
          <w:b/>
          <w:sz w:val="28"/>
          <w:szCs w:val="28"/>
          <w:u w:val="single"/>
        </w:rPr>
      </w:pPr>
      <w:r w:rsidRPr="00DD245D">
        <w:rPr>
          <w:rFonts w:ascii="Arial" w:hAnsi="Arial" w:cs="Arial"/>
          <w:b/>
          <w:sz w:val="28"/>
          <w:szCs w:val="28"/>
          <w:u w:val="single"/>
        </w:rPr>
        <w:t>Safe and Happy Students</w:t>
      </w:r>
    </w:p>
    <w:p w:rsidR="00417449" w:rsidRDefault="00417449" w:rsidP="001C0684">
      <w:pPr>
        <w:jc w:val="center"/>
        <w:rPr>
          <w:rFonts w:ascii="Arial" w:hAnsi="Arial" w:cs="Arial"/>
          <w:b/>
          <w:sz w:val="24"/>
          <w:szCs w:val="24"/>
          <w:u w:val="single"/>
        </w:rPr>
      </w:pPr>
    </w:p>
    <w:p w:rsidR="00C64060" w:rsidRDefault="001C0684" w:rsidP="00C64060">
      <w:pPr>
        <w:rPr>
          <w:rFonts w:ascii="Arial" w:hAnsi="Arial" w:cs="Arial"/>
          <w:sz w:val="24"/>
          <w:szCs w:val="24"/>
        </w:rPr>
      </w:pPr>
      <w:r>
        <w:rPr>
          <w:rFonts w:ascii="Arial" w:hAnsi="Arial" w:cs="Arial"/>
          <w:sz w:val="24"/>
          <w:szCs w:val="24"/>
        </w:rPr>
        <w:t xml:space="preserve">Young people thrive when they feel safe and happy. </w:t>
      </w:r>
      <w:r w:rsidR="00C64060">
        <w:rPr>
          <w:rFonts w:ascii="Arial" w:hAnsi="Arial" w:cs="Arial"/>
          <w:sz w:val="24"/>
          <w:szCs w:val="24"/>
        </w:rPr>
        <w:t>We are proud that our students are safe, and take every opportunity to promote their happiness and self-esteem.</w:t>
      </w:r>
      <w:r w:rsidR="00C64060" w:rsidRPr="00C64060">
        <w:rPr>
          <w:rFonts w:ascii="Arial" w:hAnsi="Arial" w:cs="Arial"/>
          <w:sz w:val="24"/>
          <w:szCs w:val="24"/>
        </w:rPr>
        <w:t xml:space="preserve"> </w:t>
      </w:r>
      <w:r w:rsidR="00C64060">
        <w:rPr>
          <w:rFonts w:ascii="Arial" w:hAnsi="Arial" w:cs="Arial"/>
          <w:sz w:val="24"/>
          <w:szCs w:val="24"/>
        </w:rPr>
        <w:t xml:space="preserve">We value good manners mutual respect, and the importance of recognising achievement at every opportunity. Our school environment is calm, orderly and respectful. Students are asked to greet teachers with good manners, and teachers are encouraged to speak to each student as an individual as often as possible.   </w:t>
      </w:r>
    </w:p>
    <w:p w:rsidR="00C64060" w:rsidRDefault="00C64060" w:rsidP="00C64060">
      <w:pPr>
        <w:rPr>
          <w:rFonts w:ascii="Arial" w:hAnsi="Arial" w:cs="Arial"/>
          <w:sz w:val="24"/>
          <w:szCs w:val="24"/>
        </w:rPr>
      </w:pPr>
      <w:r>
        <w:rPr>
          <w:rFonts w:ascii="Arial" w:hAnsi="Arial" w:cs="Arial"/>
          <w:sz w:val="24"/>
          <w:szCs w:val="24"/>
        </w:rPr>
        <w:t>Competitions, quick quizzes, challenges and showcases of excellent academic achievements are celebrated frequently.  Our students are encouraged to be proud of their aspirations and achievements.  We encourage our students to develop their learning outside of the classroom too, by engaging in our extra-curricular provisions.</w:t>
      </w:r>
    </w:p>
    <w:p w:rsidR="0006547B" w:rsidRDefault="0006547B" w:rsidP="001C0684">
      <w:pPr>
        <w:rPr>
          <w:rFonts w:ascii="Arial" w:hAnsi="Arial" w:cs="Arial"/>
          <w:b/>
          <w:sz w:val="24"/>
          <w:szCs w:val="24"/>
          <w:u w:val="single"/>
        </w:rPr>
      </w:pPr>
    </w:p>
    <w:p w:rsidR="001C0684" w:rsidRDefault="001C0684" w:rsidP="001C0684">
      <w:pPr>
        <w:rPr>
          <w:rFonts w:ascii="Arial" w:hAnsi="Arial" w:cs="Arial"/>
          <w:sz w:val="24"/>
          <w:szCs w:val="24"/>
        </w:rPr>
      </w:pPr>
      <w:r w:rsidRPr="00341DAD">
        <w:rPr>
          <w:rFonts w:ascii="Arial" w:hAnsi="Arial" w:cs="Arial"/>
          <w:b/>
          <w:sz w:val="24"/>
          <w:szCs w:val="24"/>
          <w:u w:val="single"/>
        </w:rPr>
        <w:t>The school will</w:t>
      </w:r>
      <w:r>
        <w:rPr>
          <w:rFonts w:ascii="Arial" w:hAnsi="Arial" w:cs="Arial"/>
          <w:sz w:val="24"/>
          <w:szCs w:val="24"/>
        </w:rPr>
        <w:t>:</w:t>
      </w:r>
    </w:p>
    <w:p w:rsidR="001C0684" w:rsidRDefault="00074BFC" w:rsidP="001C0684">
      <w:pPr>
        <w:pStyle w:val="ListParagraph"/>
        <w:numPr>
          <w:ilvl w:val="0"/>
          <w:numId w:val="9"/>
        </w:numPr>
        <w:rPr>
          <w:rFonts w:ascii="Arial" w:hAnsi="Arial" w:cs="Arial"/>
          <w:sz w:val="24"/>
          <w:szCs w:val="24"/>
        </w:rPr>
      </w:pPr>
      <w:r>
        <w:rPr>
          <w:rFonts w:ascii="Arial" w:hAnsi="Arial" w:cs="Arial"/>
          <w:sz w:val="24"/>
          <w:szCs w:val="24"/>
        </w:rPr>
        <w:t>Recognise and celebrate the</w:t>
      </w:r>
      <w:r w:rsidR="001C0684">
        <w:rPr>
          <w:rFonts w:ascii="Arial" w:hAnsi="Arial" w:cs="Arial"/>
          <w:sz w:val="24"/>
          <w:szCs w:val="24"/>
        </w:rPr>
        <w:t xml:space="preserve"> success </w:t>
      </w:r>
      <w:r>
        <w:rPr>
          <w:rFonts w:ascii="Arial" w:hAnsi="Arial" w:cs="Arial"/>
          <w:sz w:val="24"/>
          <w:szCs w:val="24"/>
        </w:rPr>
        <w:t>of</w:t>
      </w:r>
      <w:r w:rsidR="001C0684">
        <w:rPr>
          <w:rFonts w:ascii="Arial" w:hAnsi="Arial" w:cs="Arial"/>
          <w:sz w:val="24"/>
          <w:szCs w:val="24"/>
        </w:rPr>
        <w:t xml:space="preserve"> </w:t>
      </w:r>
      <w:r>
        <w:rPr>
          <w:rFonts w:ascii="Arial" w:hAnsi="Arial" w:cs="Arial"/>
          <w:sz w:val="24"/>
          <w:szCs w:val="24"/>
        </w:rPr>
        <w:t>our</w:t>
      </w:r>
      <w:r w:rsidR="001C0684">
        <w:rPr>
          <w:rFonts w:ascii="Arial" w:hAnsi="Arial" w:cs="Arial"/>
          <w:sz w:val="24"/>
          <w:szCs w:val="24"/>
        </w:rPr>
        <w:t xml:space="preserve"> students</w:t>
      </w:r>
      <w:r>
        <w:rPr>
          <w:rFonts w:ascii="Arial" w:hAnsi="Arial" w:cs="Arial"/>
          <w:sz w:val="24"/>
          <w:szCs w:val="24"/>
        </w:rPr>
        <w:t xml:space="preserve"> at every opp</w:t>
      </w:r>
      <w:r w:rsidR="00FC5CA5">
        <w:rPr>
          <w:rFonts w:ascii="Arial" w:hAnsi="Arial" w:cs="Arial"/>
          <w:sz w:val="24"/>
          <w:szCs w:val="24"/>
        </w:rPr>
        <w:t>o</w:t>
      </w:r>
      <w:r>
        <w:rPr>
          <w:rFonts w:ascii="Arial" w:hAnsi="Arial" w:cs="Arial"/>
          <w:sz w:val="24"/>
          <w:szCs w:val="24"/>
        </w:rPr>
        <w:t>rtunity</w:t>
      </w:r>
    </w:p>
    <w:p w:rsidR="001C0684" w:rsidRDefault="001C0684" w:rsidP="001C0684">
      <w:pPr>
        <w:pStyle w:val="ListParagraph"/>
        <w:numPr>
          <w:ilvl w:val="0"/>
          <w:numId w:val="9"/>
        </w:numPr>
        <w:rPr>
          <w:rFonts w:ascii="Arial" w:hAnsi="Arial" w:cs="Arial"/>
          <w:sz w:val="24"/>
          <w:szCs w:val="24"/>
        </w:rPr>
      </w:pPr>
      <w:r>
        <w:rPr>
          <w:rFonts w:ascii="Arial" w:hAnsi="Arial" w:cs="Arial"/>
          <w:sz w:val="24"/>
          <w:szCs w:val="24"/>
        </w:rPr>
        <w:t xml:space="preserve">Implement consistent policies </w:t>
      </w:r>
      <w:r w:rsidR="00961DF7">
        <w:rPr>
          <w:rFonts w:ascii="Arial" w:hAnsi="Arial" w:cs="Arial"/>
          <w:sz w:val="24"/>
          <w:szCs w:val="24"/>
        </w:rPr>
        <w:t>which promote</w:t>
      </w:r>
      <w:r>
        <w:rPr>
          <w:rFonts w:ascii="Arial" w:hAnsi="Arial" w:cs="Arial"/>
          <w:sz w:val="24"/>
          <w:szCs w:val="24"/>
        </w:rPr>
        <w:t xml:space="preserve"> behaviour for learning</w:t>
      </w:r>
      <w:r w:rsidR="00961DF7">
        <w:rPr>
          <w:rFonts w:ascii="Arial" w:hAnsi="Arial" w:cs="Arial"/>
          <w:sz w:val="24"/>
          <w:szCs w:val="24"/>
        </w:rPr>
        <w:t>,</w:t>
      </w:r>
      <w:r>
        <w:rPr>
          <w:rFonts w:ascii="Arial" w:hAnsi="Arial" w:cs="Arial"/>
          <w:sz w:val="24"/>
          <w:szCs w:val="24"/>
        </w:rPr>
        <w:t xml:space="preserve"> valuing respect, active engagement, positive communication and</w:t>
      </w:r>
      <w:r w:rsidR="00961DF7">
        <w:rPr>
          <w:rFonts w:ascii="Arial" w:hAnsi="Arial" w:cs="Arial"/>
          <w:sz w:val="24"/>
          <w:szCs w:val="24"/>
        </w:rPr>
        <w:t xml:space="preserve"> </w:t>
      </w:r>
      <w:r>
        <w:rPr>
          <w:rFonts w:ascii="Arial" w:hAnsi="Arial" w:cs="Arial"/>
          <w:sz w:val="24"/>
          <w:szCs w:val="24"/>
        </w:rPr>
        <w:t>high expectation</w:t>
      </w:r>
      <w:r w:rsidR="00961DF7">
        <w:rPr>
          <w:rFonts w:ascii="Arial" w:hAnsi="Arial" w:cs="Arial"/>
          <w:sz w:val="24"/>
          <w:szCs w:val="24"/>
        </w:rPr>
        <w:t>s</w:t>
      </w:r>
    </w:p>
    <w:p w:rsidR="001C0684" w:rsidRDefault="001C0684" w:rsidP="001C0684">
      <w:pPr>
        <w:pStyle w:val="ListParagraph"/>
        <w:numPr>
          <w:ilvl w:val="0"/>
          <w:numId w:val="9"/>
        </w:numPr>
        <w:rPr>
          <w:rFonts w:ascii="Arial" w:hAnsi="Arial" w:cs="Arial"/>
          <w:sz w:val="24"/>
          <w:szCs w:val="24"/>
        </w:rPr>
      </w:pPr>
      <w:r>
        <w:rPr>
          <w:rFonts w:ascii="Arial" w:hAnsi="Arial" w:cs="Arial"/>
          <w:sz w:val="24"/>
          <w:szCs w:val="24"/>
        </w:rPr>
        <w:t>Provide a wide variety of extra</w:t>
      </w:r>
      <w:r w:rsidR="00961DF7">
        <w:rPr>
          <w:rFonts w:ascii="Arial" w:hAnsi="Arial" w:cs="Arial"/>
          <w:sz w:val="24"/>
          <w:szCs w:val="24"/>
        </w:rPr>
        <w:t>-</w:t>
      </w:r>
      <w:r>
        <w:rPr>
          <w:rFonts w:ascii="Arial" w:hAnsi="Arial" w:cs="Arial"/>
          <w:sz w:val="24"/>
          <w:szCs w:val="24"/>
        </w:rPr>
        <w:t xml:space="preserve"> curricular activities</w:t>
      </w:r>
    </w:p>
    <w:p w:rsidR="001C0684" w:rsidRDefault="001C0684" w:rsidP="001C0684">
      <w:pPr>
        <w:pStyle w:val="ListParagraph"/>
        <w:numPr>
          <w:ilvl w:val="0"/>
          <w:numId w:val="9"/>
        </w:numPr>
        <w:rPr>
          <w:rFonts w:ascii="Arial" w:hAnsi="Arial" w:cs="Arial"/>
          <w:sz w:val="24"/>
          <w:szCs w:val="24"/>
        </w:rPr>
      </w:pPr>
      <w:r>
        <w:rPr>
          <w:rFonts w:ascii="Arial" w:hAnsi="Arial" w:cs="Arial"/>
          <w:sz w:val="24"/>
          <w:szCs w:val="24"/>
        </w:rPr>
        <w:t>Communicate effectively with parents and the local community to ensure that all stakeholders are aware of the achievements of our students and teachers</w:t>
      </w:r>
    </w:p>
    <w:p w:rsidR="001C0684" w:rsidRDefault="001C0684" w:rsidP="001C0684">
      <w:pPr>
        <w:rPr>
          <w:rFonts w:ascii="Arial" w:hAnsi="Arial" w:cs="Arial"/>
          <w:b/>
          <w:sz w:val="24"/>
          <w:szCs w:val="24"/>
          <w:u w:val="single"/>
        </w:rPr>
      </w:pPr>
      <w:r w:rsidRPr="001706CD">
        <w:rPr>
          <w:rFonts w:ascii="Arial" w:hAnsi="Arial" w:cs="Arial"/>
          <w:b/>
          <w:sz w:val="24"/>
          <w:szCs w:val="24"/>
          <w:u w:val="single"/>
        </w:rPr>
        <w:t>Teachers will:</w:t>
      </w:r>
    </w:p>
    <w:p w:rsidR="001C0684" w:rsidRDefault="001C0684" w:rsidP="001C0684">
      <w:pPr>
        <w:pStyle w:val="ListParagraph"/>
        <w:numPr>
          <w:ilvl w:val="0"/>
          <w:numId w:val="10"/>
        </w:numPr>
        <w:rPr>
          <w:rFonts w:ascii="Arial" w:hAnsi="Arial" w:cs="Arial"/>
          <w:sz w:val="24"/>
          <w:szCs w:val="24"/>
        </w:rPr>
      </w:pPr>
      <w:r>
        <w:rPr>
          <w:rFonts w:ascii="Arial" w:hAnsi="Arial" w:cs="Arial"/>
          <w:sz w:val="24"/>
          <w:szCs w:val="24"/>
        </w:rPr>
        <w:t>Implement behaviour for learning policies to ensure a positive learning environment</w:t>
      </w:r>
    </w:p>
    <w:p w:rsidR="00961DF7" w:rsidRPr="00C64060" w:rsidRDefault="001C0684" w:rsidP="00E52398">
      <w:pPr>
        <w:pStyle w:val="ListParagraph"/>
        <w:numPr>
          <w:ilvl w:val="0"/>
          <w:numId w:val="10"/>
        </w:numPr>
        <w:rPr>
          <w:rFonts w:ascii="Arial" w:hAnsi="Arial" w:cs="Arial"/>
          <w:b/>
          <w:sz w:val="24"/>
          <w:szCs w:val="24"/>
          <w:u w:val="single"/>
        </w:rPr>
      </w:pPr>
      <w:r w:rsidRPr="00961DF7">
        <w:rPr>
          <w:rFonts w:ascii="Arial" w:hAnsi="Arial" w:cs="Arial"/>
          <w:sz w:val="24"/>
          <w:szCs w:val="24"/>
        </w:rPr>
        <w:t xml:space="preserve">Recognise achievements regularly, </w:t>
      </w:r>
      <w:r w:rsidR="00961DF7">
        <w:rPr>
          <w:rFonts w:ascii="Arial" w:hAnsi="Arial" w:cs="Arial"/>
          <w:sz w:val="24"/>
          <w:szCs w:val="24"/>
        </w:rPr>
        <w:t>both within and outside of school</w:t>
      </w:r>
    </w:p>
    <w:p w:rsidR="00C64060" w:rsidRPr="00961DF7" w:rsidRDefault="00C64060" w:rsidP="00E52398">
      <w:pPr>
        <w:pStyle w:val="ListParagraph"/>
        <w:numPr>
          <w:ilvl w:val="0"/>
          <w:numId w:val="10"/>
        </w:numPr>
        <w:rPr>
          <w:rFonts w:ascii="Arial" w:hAnsi="Arial" w:cs="Arial"/>
          <w:b/>
          <w:sz w:val="24"/>
          <w:szCs w:val="24"/>
          <w:u w:val="single"/>
        </w:rPr>
      </w:pPr>
      <w:r>
        <w:rPr>
          <w:rFonts w:ascii="Arial" w:hAnsi="Arial" w:cs="Arial"/>
          <w:sz w:val="24"/>
          <w:szCs w:val="24"/>
        </w:rPr>
        <w:t>Provide a range of extra-curricular activities</w:t>
      </w:r>
    </w:p>
    <w:p w:rsidR="00961DF7" w:rsidRPr="00961DF7" w:rsidRDefault="00961DF7" w:rsidP="00961DF7">
      <w:pPr>
        <w:rPr>
          <w:rFonts w:ascii="Arial" w:hAnsi="Arial" w:cs="Arial"/>
          <w:b/>
          <w:sz w:val="24"/>
          <w:szCs w:val="24"/>
          <w:u w:val="single"/>
        </w:rPr>
      </w:pPr>
    </w:p>
    <w:p w:rsidR="001C0684" w:rsidRPr="005718BA" w:rsidRDefault="001C0684" w:rsidP="005718BA">
      <w:pPr>
        <w:ind w:left="360"/>
        <w:rPr>
          <w:rFonts w:ascii="Arial" w:hAnsi="Arial" w:cs="Arial"/>
          <w:b/>
          <w:sz w:val="24"/>
          <w:szCs w:val="24"/>
          <w:u w:val="single"/>
        </w:rPr>
      </w:pPr>
      <w:r w:rsidRPr="005718BA">
        <w:rPr>
          <w:rFonts w:ascii="Arial" w:hAnsi="Arial" w:cs="Arial"/>
          <w:b/>
          <w:sz w:val="24"/>
          <w:szCs w:val="24"/>
          <w:u w:val="single"/>
        </w:rPr>
        <w:t xml:space="preserve">Students will: </w:t>
      </w:r>
    </w:p>
    <w:p w:rsidR="001C0684" w:rsidRDefault="001C0684" w:rsidP="001C0684">
      <w:pPr>
        <w:pStyle w:val="ListParagraph"/>
        <w:numPr>
          <w:ilvl w:val="0"/>
          <w:numId w:val="11"/>
        </w:numPr>
        <w:rPr>
          <w:rFonts w:ascii="Arial" w:hAnsi="Arial" w:cs="Arial"/>
          <w:sz w:val="24"/>
          <w:szCs w:val="24"/>
        </w:rPr>
      </w:pPr>
      <w:r w:rsidRPr="001706CD">
        <w:rPr>
          <w:rFonts w:ascii="Arial" w:hAnsi="Arial" w:cs="Arial"/>
          <w:sz w:val="24"/>
          <w:szCs w:val="24"/>
        </w:rPr>
        <w:t>Actively and positively participate in lessons</w:t>
      </w:r>
      <w:r>
        <w:rPr>
          <w:rFonts w:ascii="Arial" w:hAnsi="Arial" w:cs="Arial"/>
          <w:sz w:val="24"/>
          <w:szCs w:val="24"/>
        </w:rPr>
        <w:t>; taking shared responsibility for their own learning</w:t>
      </w:r>
    </w:p>
    <w:p w:rsidR="001C0684" w:rsidRDefault="001C0684" w:rsidP="001C0684">
      <w:pPr>
        <w:pStyle w:val="ListParagraph"/>
        <w:numPr>
          <w:ilvl w:val="0"/>
          <w:numId w:val="11"/>
        </w:numPr>
        <w:rPr>
          <w:rFonts w:ascii="Arial" w:hAnsi="Arial" w:cs="Arial"/>
          <w:sz w:val="24"/>
          <w:szCs w:val="24"/>
        </w:rPr>
      </w:pPr>
      <w:r>
        <w:rPr>
          <w:rFonts w:ascii="Arial" w:hAnsi="Arial" w:cs="Arial"/>
          <w:sz w:val="24"/>
          <w:szCs w:val="24"/>
        </w:rPr>
        <w:t xml:space="preserve">Uphold behaviour for learning policies at all times </w:t>
      </w:r>
    </w:p>
    <w:p w:rsidR="001C0684" w:rsidRDefault="001C0684" w:rsidP="001C0684">
      <w:pPr>
        <w:pStyle w:val="ListParagraph"/>
        <w:numPr>
          <w:ilvl w:val="0"/>
          <w:numId w:val="11"/>
        </w:numPr>
        <w:rPr>
          <w:rFonts w:ascii="Arial" w:hAnsi="Arial" w:cs="Arial"/>
          <w:sz w:val="24"/>
          <w:szCs w:val="24"/>
        </w:rPr>
      </w:pPr>
      <w:r>
        <w:rPr>
          <w:rFonts w:ascii="Arial" w:hAnsi="Arial" w:cs="Arial"/>
          <w:sz w:val="24"/>
          <w:szCs w:val="24"/>
        </w:rPr>
        <w:t>Take part in a range of extra</w:t>
      </w:r>
      <w:r w:rsidR="00961DF7">
        <w:rPr>
          <w:rFonts w:ascii="Arial" w:hAnsi="Arial" w:cs="Arial"/>
          <w:sz w:val="24"/>
          <w:szCs w:val="24"/>
        </w:rPr>
        <w:t>-</w:t>
      </w:r>
      <w:r>
        <w:rPr>
          <w:rFonts w:ascii="Arial" w:hAnsi="Arial" w:cs="Arial"/>
          <w:sz w:val="24"/>
          <w:szCs w:val="24"/>
        </w:rPr>
        <w:t>curricular activities to develop themselves as individuals</w:t>
      </w:r>
    </w:p>
    <w:p w:rsidR="001C0684" w:rsidRDefault="001C0684" w:rsidP="001C0684">
      <w:pPr>
        <w:pStyle w:val="ListParagraph"/>
        <w:numPr>
          <w:ilvl w:val="0"/>
          <w:numId w:val="11"/>
        </w:numPr>
        <w:rPr>
          <w:rFonts w:ascii="Arial" w:hAnsi="Arial" w:cs="Arial"/>
          <w:sz w:val="24"/>
          <w:szCs w:val="24"/>
        </w:rPr>
      </w:pPr>
      <w:r>
        <w:rPr>
          <w:rFonts w:ascii="Arial" w:hAnsi="Arial" w:cs="Arial"/>
          <w:sz w:val="24"/>
          <w:szCs w:val="24"/>
        </w:rPr>
        <w:lastRenderedPageBreak/>
        <w:t>Recognise their own achievements positively, and feel proud of themselves at every opportunity</w:t>
      </w:r>
    </w:p>
    <w:p w:rsidR="005718BA" w:rsidRDefault="00E91626" w:rsidP="005718BA">
      <w:pPr>
        <w:rPr>
          <w:rFonts w:ascii="Arial" w:hAnsi="Arial" w:cs="Arial"/>
          <w:b/>
          <w:sz w:val="24"/>
          <w:szCs w:val="24"/>
          <w:u w:val="single"/>
        </w:rPr>
      </w:pPr>
      <w:r>
        <w:rPr>
          <w:rFonts w:ascii="Arial" w:hAnsi="Arial" w:cs="Arial"/>
          <w:b/>
          <w:sz w:val="24"/>
          <w:szCs w:val="24"/>
          <w:u w:val="single"/>
        </w:rPr>
        <w:t>We ask p</w:t>
      </w:r>
      <w:r w:rsidR="005718BA" w:rsidRPr="005718BA">
        <w:rPr>
          <w:rFonts w:ascii="Arial" w:hAnsi="Arial" w:cs="Arial"/>
          <w:b/>
          <w:sz w:val="24"/>
          <w:szCs w:val="24"/>
          <w:u w:val="single"/>
        </w:rPr>
        <w:t>arents to:</w:t>
      </w:r>
    </w:p>
    <w:p w:rsidR="005718BA" w:rsidRDefault="005718BA" w:rsidP="005718BA">
      <w:pPr>
        <w:pStyle w:val="ListParagraph"/>
        <w:numPr>
          <w:ilvl w:val="0"/>
          <w:numId w:val="16"/>
        </w:numPr>
        <w:rPr>
          <w:rFonts w:ascii="Arial" w:hAnsi="Arial" w:cs="Arial"/>
          <w:sz w:val="24"/>
          <w:szCs w:val="24"/>
        </w:rPr>
      </w:pPr>
      <w:r>
        <w:rPr>
          <w:rFonts w:ascii="Arial" w:hAnsi="Arial" w:cs="Arial"/>
          <w:sz w:val="24"/>
          <w:szCs w:val="24"/>
        </w:rPr>
        <w:t>Encourage their children to attend extra- curricular activities</w:t>
      </w:r>
    </w:p>
    <w:p w:rsidR="005718BA" w:rsidRDefault="005718BA" w:rsidP="005718BA">
      <w:pPr>
        <w:pStyle w:val="ListParagraph"/>
        <w:numPr>
          <w:ilvl w:val="0"/>
          <w:numId w:val="16"/>
        </w:numPr>
        <w:rPr>
          <w:rFonts w:ascii="Arial" w:hAnsi="Arial" w:cs="Arial"/>
          <w:sz w:val="24"/>
          <w:szCs w:val="24"/>
        </w:rPr>
      </w:pPr>
      <w:r>
        <w:rPr>
          <w:rFonts w:ascii="Arial" w:hAnsi="Arial" w:cs="Arial"/>
          <w:sz w:val="24"/>
          <w:szCs w:val="24"/>
        </w:rPr>
        <w:t>Celebrate success</w:t>
      </w:r>
    </w:p>
    <w:p w:rsidR="005718BA" w:rsidRPr="005718BA" w:rsidRDefault="005718BA" w:rsidP="005718BA">
      <w:pPr>
        <w:pStyle w:val="ListParagraph"/>
        <w:numPr>
          <w:ilvl w:val="0"/>
          <w:numId w:val="16"/>
        </w:numPr>
        <w:rPr>
          <w:rFonts w:ascii="Arial" w:hAnsi="Arial" w:cs="Arial"/>
          <w:sz w:val="24"/>
          <w:szCs w:val="24"/>
        </w:rPr>
      </w:pPr>
      <w:r>
        <w:rPr>
          <w:rFonts w:ascii="Arial" w:hAnsi="Arial" w:cs="Arial"/>
          <w:sz w:val="24"/>
          <w:szCs w:val="24"/>
        </w:rPr>
        <w:t>Let us know of any clubs / events their children are successful in outside of school, so that we can celebrate and share their success</w:t>
      </w:r>
    </w:p>
    <w:p w:rsidR="005718BA" w:rsidRPr="005718BA" w:rsidRDefault="005718BA" w:rsidP="005718BA">
      <w:pPr>
        <w:rPr>
          <w:rFonts w:ascii="Arial" w:hAnsi="Arial" w:cs="Arial"/>
          <w:sz w:val="24"/>
          <w:szCs w:val="24"/>
        </w:rPr>
      </w:pPr>
    </w:p>
    <w:p w:rsidR="0006547B" w:rsidRPr="0006547B" w:rsidRDefault="0006547B" w:rsidP="0006547B">
      <w:pPr>
        <w:rPr>
          <w:rFonts w:ascii="Arial" w:hAnsi="Arial" w:cs="Arial"/>
          <w:b/>
          <w:sz w:val="24"/>
          <w:szCs w:val="24"/>
          <w:u w:val="single"/>
        </w:rPr>
      </w:pPr>
    </w:p>
    <w:p w:rsidR="00417449" w:rsidRPr="00417449" w:rsidRDefault="00417449" w:rsidP="00417449">
      <w:pPr>
        <w:rPr>
          <w:rFonts w:ascii="Arial" w:hAnsi="Arial" w:cs="Arial"/>
          <w:sz w:val="24"/>
          <w:szCs w:val="24"/>
        </w:rPr>
      </w:pPr>
    </w:p>
    <w:p w:rsidR="001C0684" w:rsidRPr="00145D11" w:rsidRDefault="001C0684" w:rsidP="001C0684">
      <w:pPr>
        <w:rPr>
          <w:rFonts w:ascii="Arial" w:hAnsi="Arial" w:cs="Arial"/>
          <w:sz w:val="24"/>
          <w:szCs w:val="24"/>
        </w:rPr>
      </w:pPr>
    </w:p>
    <w:p w:rsidR="001C0684" w:rsidRPr="00584FFB" w:rsidRDefault="001C0684" w:rsidP="001C0684">
      <w:pPr>
        <w:rPr>
          <w:rFonts w:ascii="Arial" w:hAnsi="Arial" w:cs="Arial"/>
          <w:sz w:val="24"/>
          <w:szCs w:val="24"/>
        </w:rPr>
      </w:pPr>
    </w:p>
    <w:p w:rsidR="001C0684" w:rsidRPr="00584FFB" w:rsidRDefault="001C0684" w:rsidP="001C0684">
      <w:pPr>
        <w:rPr>
          <w:rFonts w:ascii="Arial" w:hAnsi="Arial" w:cs="Arial"/>
        </w:rPr>
      </w:pPr>
    </w:p>
    <w:p w:rsidR="001C0684" w:rsidRPr="001C0684" w:rsidRDefault="001C0684" w:rsidP="001C0684">
      <w:pPr>
        <w:rPr>
          <w:rFonts w:ascii="Arial" w:hAnsi="Arial" w:cs="Arial"/>
          <w:sz w:val="24"/>
          <w:szCs w:val="24"/>
        </w:rPr>
      </w:pPr>
    </w:p>
    <w:p w:rsidR="001C0684" w:rsidRDefault="001C0684" w:rsidP="001C0684">
      <w:r>
        <w:t xml:space="preserve">                   </w:t>
      </w:r>
    </w:p>
    <w:p w:rsidR="001C0684" w:rsidRDefault="001C0684" w:rsidP="00ED5622">
      <w:pPr>
        <w:tabs>
          <w:tab w:val="left" w:pos="8040"/>
        </w:tabs>
      </w:pPr>
    </w:p>
    <w:p w:rsidR="00882439" w:rsidRPr="00ED5622" w:rsidRDefault="00882439" w:rsidP="00ED5622">
      <w:pPr>
        <w:tabs>
          <w:tab w:val="left" w:pos="8040"/>
        </w:tabs>
      </w:pPr>
    </w:p>
    <w:sectPr w:rsidR="00882439" w:rsidRPr="00ED5622" w:rsidSect="00192999">
      <w:headerReference w:type="default" r:id="rId7"/>
      <w:footerReference w:type="default" r:id="rId8"/>
      <w:pgSz w:w="11906" w:h="16838"/>
      <w:pgMar w:top="1985" w:right="822" w:bottom="2127"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3E" w:rsidRDefault="003E603E">
      <w:pPr>
        <w:spacing w:after="0" w:line="240" w:lineRule="auto"/>
      </w:pPr>
      <w:r>
        <w:separator/>
      </w:r>
    </w:p>
  </w:endnote>
  <w:endnote w:type="continuationSeparator" w:id="0">
    <w:p w:rsidR="003E603E" w:rsidRDefault="003E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040735"/>
      <w:docPartObj>
        <w:docPartGallery w:val="Page Numbers (Bottom of Page)"/>
        <w:docPartUnique/>
      </w:docPartObj>
    </w:sdtPr>
    <w:sdtEndPr>
      <w:rPr>
        <w:color w:val="7F7F7F" w:themeColor="background1" w:themeShade="7F"/>
        <w:spacing w:val="60"/>
      </w:rPr>
    </w:sdtEndPr>
    <w:sdtContent>
      <w:p w:rsidR="001C0684" w:rsidRDefault="001C068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4793E" w:rsidRPr="0034793E">
          <w:rPr>
            <w:b/>
            <w:bCs/>
            <w:noProof/>
          </w:rPr>
          <w:t>2</w:t>
        </w:r>
        <w:r>
          <w:rPr>
            <w:b/>
            <w:bCs/>
            <w:noProof/>
          </w:rPr>
          <w:fldChar w:fldCharType="end"/>
        </w:r>
        <w:r>
          <w:rPr>
            <w:b/>
            <w:bCs/>
          </w:rPr>
          <w:t xml:space="preserve"> | </w:t>
        </w:r>
        <w:r>
          <w:rPr>
            <w:color w:val="7F7F7F" w:themeColor="background1" w:themeShade="7F"/>
            <w:spacing w:val="60"/>
          </w:rPr>
          <w:t>Page</w:t>
        </w:r>
      </w:p>
    </w:sdtContent>
  </w:sdt>
  <w:p w:rsidR="00842B98" w:rsidRDefault="00842B98" w:rsidP="00E42918">
    <w:pPr>
      <w:pStyle w:val="Footer"/>
      <w:tabs>
        <w:tab w:val="clear" w:pos="4513"/>
        <w:tab w:val="clear" w:pos="9026"/>
        <w:tab w:val="left" w:pos="4590"/>
        <w:tab w:val="center" w:pos="513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3E" w:rsidRDefault="003E603E">
      <w:pPr>
        <w:spacing w:after="0" w:line="240" w:lineRule="auto"/>
      </w:pPr>
      <w:r>
        <w:separator/>
      </w:r>
    </w:p>
  </w:footnote>
  <w:footnote w:type="continuationSeparator" w:id="0">
    <w:p w:rsidR="003E603E" w:rsidRDefault="003E6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99" w:rsidRDefault="005718BA" w:rsidP="00192999">
    <w:pPr>
      <w:pStyle w:val="Header"/>
      <w:tabs>
        <w:tab w:val="clear" w:pos="4513"/>
        <w:tab w:val="clear" w:pos="9026"/>
      </w:tabs>
      <w:jc w:val="right"/>
      <w:rPr>
        <w:b/>
        <w:color w:val="1F497D" w:themeColor="text2"/>
        <w:sz w:val="20"/>
      </w:rPr>
    </w:pPr>
    <w:r w:rsidRPr="00192999">
      <w:rPr>
        <w:b/>
        <w:noProof/>
        <w:color w:val="1F497D" w:themeColor="text2"/>
        <w:sz w:val="20"/>
        <w:lang w:eastAsia="en-GB"/>
      </w:rPr>
      <w:drawing>
        <wp:anchor distT="0" distB="0" distL="114300" distR="114300" simplePos="0" relativeHeight="251659264" behindDoc="0" locked="0" layoutInCell="1" allowOverlap="1" wp14:anchorId="56B582F0" wp14:editId="0C6D131F">
          <wp:simplePos x="0" y="0"/>
          <wp:positionH relativeFrom="margin">
            <wp:posOffset>1630680</wp:posOffset>
          </wp:positionH>
          <wp:positionV relativeFrom="paragraph">
            <wp:posOffset>-120015</wp:posOffset>
          </wp:positionV>
          <wp:extent cx="289560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C77"/>
    <w:multiLevelType w:val="hybridMultilevel"/>
    <w:tmpl w:val="783030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4CDC"/>
    <w:multiLevelType w:val="hybridMultilevel"/>
    <w:tmpl w:val="21CCE24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4C7313"/>
    <w:multiLevelType w:val="hybridMultilevel"/>
    <w:tmpl w:val="D096BB8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5A50D9A"/>
    <w:multiLevelType w:val="hybridMultilevel"/>
    <w:tmpl w:val="FD762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1291A"/>
    <w:multiLevelType w:val="hybridMultilevel"/>
    <w:tmpl w:val="13D8A6FA"/>
    <w:lvl w:ilvl="0" w:tplc="08090005">
      <w:start w:val="1"/>
      <w:numFmt w:val="bullet"/>
      <w:lvlText w:val=""/>
      <w:lvlJc w:val="left"/>
      <w:pPr>
        <w:ind w:left="885" w:hanging="360"/>
      </w:pPr>
      <w:rPr>
        <w:rFonts w:ascii="Wingdings" w:hAnsi="Wingdings"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 w15:restartNumberingAfterBreak="0">
    <w:nsid w:val="486051EB"/>
    <w:multiLevelType w:val="hybridMultilevel"/>
    <w:tmpl w:val="E446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F5010"/>
    <w:multiLevelType w:val="hybridMultilevel"/>
    <w:tmpl w:val="865CF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C75B3"/>
    <w:multiLevelType w:val="hybridMultilevel"/>
    <w:tmpl w:val="05947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758CC"/>
    <w:multiLevelType w:val="hybridMultilevel"/>
    <w:tmpl w:val="95149D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72FE1"/>
    <w:multiLevelType w:val="hybridMultilevel"/>
    <w:tmpl w:val="31CE2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22A44"/>
    <w:multiLevelType w:val="hybridMultilevel"/>
    <w:tmpl w:val="ECEE1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32B46"/>
    <w:multiLevelType w:val="hybridMultilevel"/>
    <w:tmpl w:val="9376B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31985"/>
    <w:multiLevelType w:val="hybridMultilevel"/>
    <w:tmpl w:val="7B68B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528ED"/>
    <w:multiLevelType w:val="hybridMultilevel"/>
    <w:tmpl w:val="0CD6E9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71E72"/>
    <w:multiLevelType w:val="hybridMultilevel"/>
    <w:tmpl w:val="4EBE2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A6411"/>
    <w:multiLevelType w:val="hybridMultilevel"/>
    <w:tmpl w:val="AE00DE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36072"/>
    <w:multiLevelType w:val="hybridMultilevel"/>
    <w:tmpl w:val="AE7E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2247B"/>
    <w:multiLevelType w:val="hybridMultilevel"/>
    <w:tmpl w:val="67FE0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4"/>
  </w:num>
  <w:num w:numId="5">
    <w:abstractNumId w:val="9"/>
  </w:num>
  <w:num w:numId="6">
    <w:abstractNumId w:val="3"/>
  </w:num>
  <w:num w:numId="7">
    <w:abstractNumId w:val="13"/>
  </w:num>
  <w:num w:numId="8">
    <w:abstractNumId w:val="10"/>
  </w:num>
  <w:num w:numId="9">
    <w:abstractNumId w:val="1"/>
  </w:num>
  <w:num w:numId="10">
    <w:abstractNumId w:val="8"/>
  </w:num>
  <w:num w:numId="11">
    <w:abstractNumId w:val="2"/>
  </w:num>
  <w:num w:numId="12">
    <w:abstractNumId w:val="17"/>
  </w:num>
  <w:num w:numId="13">
    <w:abstractNumId w:val="6"/>
  </w:num>
  <w:num w:numId="14">
    <w:abstractNumId w:val="7"/>
  </w:num>
  <w:num w:numId="15">
    <w:abstractNumId w:val="0"/>
  </w:num>
  <w:num w:numId="16">
    <w:abstractNumId w:val="1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0A"/>
    <w:rsid w:val="00020EF1"/>
    <w:rsid w:val="0002597A"/>
    <w:rsid w:val="00045151"/>
    <w:rsid w:val="0006547B"/>
    <w:rsid w:val="00074BFC"/>
    <w:rsid w:val="00086E7D"/>
    <w:rsid w:val="00097ADC"/>
    <w:rsid w:val="000D0CFF"/>
    <w:rsid w:val="000E3D86"/>
    <w:rsid w:val="00121F18"/>
    <w:rsid w:val="001620B6"/>
    <w:rsid w:val="00181FED"/>
    <w:rsid w:val="00192999"/>
    <w:rsid w:val="001C0684"/>
    <w:rsid w:val="00207450"/>
    <w:rsid w:val="0023787E"/>
    <w:rsid w:val="002841B5"/>
    <w:rsid w:val="002D28C1"/>
    <w:rsid w:val="00301310"/>
    <w:rsid w:val="0034793E"/>
    <w:rsid w:val="00356DD5"/>
    <w:rsid w:val="003A54BE"/>
    <w:rsid w:val="003B7677"/>
    <w:rsid w:val="003E603E"/>
    <w:rsid w:val="003F3058"/>
    <w:rsid w:val="00401FD3"/>
    <w:rsid w:val="004057DF"/>
    <w:rsid w:val="00416FD8"/>
    <w:rsid w:val="00417449"/>
    <w:rsid w:val="004333C4"/>
    <w:rsid w:val="00443FEF"/>
    <w:rsid w:val="004C573A"/>
    <w:rsid w:val="004C5973"/>
    <w:rsid w:val="004E473B"/>
    <w:rsid w:val="00516504"/>
    <w:rsid w:val="00520BF1"/>
    <w:rsid w:val="00554104"/>
    <w:rsid w:val="00557829"/>
    <w:rsid w:val="00570DF1"/>
    <w:rsid w:val="005718BA"/>
    <w:rsid w:val="005A37E4"/>
    <w:rsid w:val="005B557A"/>
    <w:rsid w:val="005C23DF"/>
    <w:rsid w:val="005D1B52"/>
    <w:rsid w:val="00604AC3"/>
    <w:rsid w:val="00615D14"/>
    <w:rsid w:val="00616D10"/>
    <w:rsid w:val="00656C87"/>
    <w:rsid w:val="006A7E99"/>
    <w:rsid w:val="006D0EE0"/>
    <w:rsid w:val="006F571B"/>
    <w:rsid w:val="0070208F"/>
    <w:rsid w:val="007102EF"/>
    <w:rsid w:val="008028A7"/>
    <w:rsid w:val="00842B98"/>
    <w:rsid w:val="0086162A"/>
    <w:rsid w:val="00882439"/>
    <w:rsid w:val="00896E6F"/>
    <w:rsid w:val="008A3882"/>
    <w:rsid w:val="008C7642"/>
    <w:rsid w:val="0090455E"/>
    <w:rsid w:val="00961DF7"/>
    <w:rsid w:val="0098532C"/>
    <w:rsid w:val="00991A3E"/>
    <w:rsid w:val="00992AA6"/>
    <w:rsid w:val="009A4C70"/>
    <w:rsid w:val="009B3D4A"/>
    <w:rsid w:val="00A71C50"/>
    <w:rsid w:val="00A815CF"/>
    <w:rsid w:val="00AE32A4"/>
    <w:rsid w:val="00AF7F79"/>
    <w:rsid w:val="00B06F6E"/>
    <w:rsid w:val="00B86F2A"/>
    <w:rsid w:val="00C10C21"/>
    <w:rsid w:val="00C115C0"/>
    <w:rsid w:val="00C17140"/>
    <w:rsid w:val="00C23070"/>
    <w:rsid w:val="00C35FEC"/>
    <w:rsid w:val="00C64060"/>
    <w:rsid w:val="00D301BB"/>
    <w:rsid w:val="00D41434"/>
    <w:rsid w:val="00D83EF1"/>
    <w:rsid w:val="00DA0E0A"/>
    <w:rsid w:val="00DD245D"/>
    <w:rsid w:val="00DD5353"/>
    <w:rsid w:val="00DF13CC"/>
    <w:rsid w:val="00E42918"/>
    <w:rsid w:val="00E91626"/>
    <w:rsid w:val="00E930CA"/>
    <w:rsid w:val="00ED5622"/>
    <w:rsid w:val="00EE6B03"/>
    <w:rsid w:val="00F701D6"/>
    <w:rsid w:val="00F706C7"/>
    <w:rsid w:val="00FC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3D227"/>
  <w15:docId w15:val="{5DA16F4F-423C-4197-BA6C-8699CD8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097ADC"/>
    <w:pPr>
      <w:spacing w:after="0" w:line="240" w:lineRule="auto"/>
    </w:pPr>
  </w:style>
  <w:style w:type="character" w:styleId="Hyperlink">
    <w:name w:val="Hyperlink"/>
    <w:basedOn w:val="DefaultParagraphFont"/>
    <w:uiPriority w:val="99"/>
    <w:unhideWhenUsed/>
    <w:rsid w:val="00AF7F79"/>
    <w:rPr>
      <w:color w:val="0000FF" w:themeColor="hyperlink"/>
      <w:u w:val="single"/>
    </w:rPr>
  </w:style>
  <w:style w:type="paragraph" w:styleId="ListParagraph">
    <w:name w:val="List Paragraph"/>
    <w:basedOn w:val="Normal"/>
    <w:uiPriority w:val="34"/>
    <w:qFormat/>
    <w:rsid w:val="001C0684"/>
    <w:pPr>
      <w:ind w:left="720"/>
      <w:contextualSpacing/>
    </w:pPr>
  </w:style>
  <w:style w:type="table" w:styleId="TableGrid">
    <w:name w:val="Table Grid"/>
    <w:basedOn w:val="TableNormal"/>
    <w:uiPriority w:val="59"/>
    <w:rsid w:val="001C0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CFC4C2F5</Template>
  <TotalTime>0</TotalTime>
  <Pages>9</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Albany School</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 Lynn</cp:lastModifiedBy>
  <cp:revision>3</cp:revision>
  <cp:lastPrinted>2019-06-18T13:33:00Z</cp:lastPrinted>
  <dcterms:created xsi:type="dcterms:W3CDTF">2020-06-03T09:18:00Z</dcterms:created>
  <dcterms:modified xsi:type="dcterms:W3CDTF">2020-06-22T09:42:00Z</dcterms:modified>
</cp:coreProperties>
</file>